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C9" w:rsidRDefault="00C475C9" w:rsidP="008E27D0">
      <w:pPr>
        <w:jc w:val="center"/>
        <w:rPr>
          <w:b/>
          <w:caps/>
          <w:sz w:val="24"/>
          <w:szCs w:val="24"/>
        </w:rPr>
      </w:pPr>
    </w:p>
    <w:p w:rsidR="00C475C9" w:rsidRDefault="00C475C9" w:rsidP="008E27D0">
      <w:pPr>
        <w:jc w:val="center"/>
        <w:rPr>
          <w:b/>
          <w:caps/>
          <w:sz w:val="24"/>
          <w:szCs w:val="24"/>
        </w:rPr>
      </w:pP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департамент  образования,  науки  и  молодежной  политики</w:t>
      </w: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Воронежской  области</w:t>
      </w:r>
    </w:p>
    <w:p w:rsidR="008E27D0" w:rsidRDefault="00D92C93" w:rsidP="008E27D0">
      <w:pPr>
        <w:jc w:val="center"/>
        <w:rPr>
          <w:b/>
          <w:caps/>
          <w:sz w:val="24"/>
          <w:szCs w:val="24"/>
        </w:rPr>
      </w:pPr>
      <w:r>
        <w:pict>
          <v:line id="_x0000_s1026" style="position:absolute;left:0;text-align:left;z-index:251660288;mso-position-horizontal:center" from="0,2.6pt" to="113.4pt,2.6pt">
            <v:stroke startarrowwidth="narrow" startarrowlength="short" endarrowwidth="narrow" endarrowlength="short"/>
          </v:line>
        </w:pict>
      </w: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государственное  бюджетное  ПРОФЕССИОНАЛЬНОЕ  </w:t>
      </w: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образовательное  учреждение  Воронежской  области</w:t>
      </w: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«воронежский  государственный ПРОМЫШЛЕННО-гуманитарный  колледж»</w:t>
      </w:r>
    </w:p>
    <w:p w:rsidR="008E27D0" w:rsidRDefault="008E27D0" w:rsidP="008E27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(ГБПОУ ВО </w:t>
      </w:r>
      <w:r w:rsidRPr="008E27D0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ВГПГК) </w:t>
      </w: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E27D0" w:rsidRDefault="008E27D0" w:rsidP="008E27D0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E27D0" w:rsidRDefault="008E27D0" w:rsidP="008E27D0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29D7">
        <w:rPr>
          <w:b/>
          <w:caps/>
          <w:sz w:val="28"/>
          <w:szCs w:val="28"/>
        </w:rPr>
        <w:t xml:space="preserve">РАБОЧАЯ ПРОГРАММа ВОСПИТАНИЯ 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E27D0" w:rsidRPr="001E29D7" w:rsidRDefault="008E27D0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E29D7">
        <w:rPr>
          <w:b/>
          <w:sz w:val="28"/>
          <w:szCs w:val="28"/>
        </w:rPr>
        <w:t>_______________________________________</w:t>
      </w:r>
      <w:r w:rsidR="001E29D7">
        <w:rPr>
          <w:b/>
          <w:sz w:val="28"/>
          <w:szCs w:val="28"/>
        </w:rPr>
        <w:t>___________________________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1E29D7">
        <w:rPr>
          <w:i/>
          <w:sz w:val="24"/>
          <w:szCs w:val="24"/>
        </w:rPr>
        <w:t>Код, наименование  профессии/специальности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1E29D7">
        <w:rPr>
          <w:sz w:val="28"/>
          <w:szCs w:val="28"/>
        </w:rPr>
        <w:t xml:space="preserve">                             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1E29D7">
        <w:rPr>
          <w:sz w:val="28"/>
          <w:szCs w:val="28"/>
        </w:rPr>
        <w:t>Форма обучения _________________________</w:t>
      </w:r>
      <w:r w:rsidR="001E29D7">
        <w:rPr>
          <w:sz w:val="28"/>
          <w:szCs w:val="28"/>
        </w:rPr>
        <w:t>__________________________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1E29D7">
        <w:rPr>
          <w:sz w:val="28"/>
          <w:szCs w:val="28"/>
        </w:rPr>
        <w:t>На базе _________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7D0" w:rsidRDefault="008E27D0" w:rsidP="001E2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8E27D0" w:rsidRPr="001E29D7" w:rsidRDefault="008E27D0" w:rsidP="0036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E29D7">
        <w:rPr>
          <w:bCs/>
          <w:sz w:val="28"/>
          <w:szCs w:val="28"/>
        </w:rPr>
        <w:t>Воронеж, 202….г.</w:t>
      </w:r>
      <w:r>
        <w:rPr>
          <w:rStyle w:val="FontStyle92"/>
        </w:rPr>
        <w:br w:type="page"/>
      </w:r>
      <w:r w:rsidRPr="001E29D7">
        <w:rPr>
          <w:rStyle w:val="FontStyle92"/>
          <w:sz w:val="28"/>
          <w:szCs w:val="28"/>
        </w:rPr>
        <w:lastRenderedPageBreak/>
        <w:t>Рабочая п</w:t>
      </w:r>
      <w:r w:rsidRPr="001E29D7">
        <w:rPr>
          <w:sz w:val="28"/>
          <w:szCs w:val="28"/>
        </w:rPr>
        <w:t>рограмма воспитания</w:t>
      </w:r>
      <w:r w:rsidRPr="001E29D7">
        <w:rPr>
          <w:caps/>
          <w:sz w:val="28"/>
          <w:szCs w:val="28"/>
        </w:rPr>
        <w:t xml:space="preserve"> </w:t>
      </w:r>
      <w:r w:rsidRPr="001E29D7">
        <w:rPr>
          <w:sz w:val="28"/>
          <w:szCs w:val="28"/>
        </w:rPr>
        <w:t>разработана с учетом примерной рабочей программы воспитания и примерного календарного плана воспитательной работы, включенных в примерную образовательную программу по специальности (</w:t>
      </w:r>
      <w:r w:rsidR="007E2D00" w:rsidRPr="001E29D7">
        <w:rPr>
          <w:sz w:val="28"/>
          <w:szCs w:val="28"/>
        </w:rPr>
        <w:t>профессии</w:t>
      </w:r>
      <w:r w:rsidRPr="001E29D7">
        <w:rPr>
          <w:sz w:val="28"/>
          <w:szCs w:val="28"/>
        </w:rPr>
        <w:t>) среднего профессионального образования (далее - СПО) _______</w:t>
      </w:r>
      <w:r w:rsidR="007E2D00" w:rsidRPr="001E29D7">
        <w:rPr>
          <w:sz w:val="28"/>
          <w:szCs w:val="28"/>
        </w:rPr>
        <w:t>______________________________</w:t>
      </w:r>
      <w:r w:rsidR="001E29D7">
        <w:rPr>
          <w:sz w:val="28"/>
          <w:szCs w:val="28"/>
        </w:rPr>
        <w:t>___________________</w:t>
      </w:r>
    </w:p>
    <w:p w:rsidR="007E2D00" w:rsidRPr="001E29D7" w:rsidRDefault="007E2D00" w:rsidP="0036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E29D7">
        <w:rPr>
          <w:sz w:val="28"/>
          <w:szCs w:val="28"/>
        </w:rPr>
        <w:t>__________________________________________________________</w:t>
      </w:r>
      <w:r w:rsidR="001E29D7">
        <w:rPr>
          <w:sz w:val="28"/>
          <w:szCs w:val="28"/>
        </w:rPr>
        <w:t>________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sz w:val="28"/>
          <w:szCs w:val="28"/>
        </w:rPr>
      </w:pPr>
      <w:r w:rsidRPr="001E29D7">
        <w:rPr>
          <w:i/>
          <w:sz w:val="28"/>
          <w:szCs w:val="28"/>
          <w:vertAlign w:val="superscript"/>
        </w:rPr>
        <w:t xml:space="preserve">                                       </w:t>
      </w:r>
      <w:r w:rsidR="00F24030" w:rsidRPr="001E29D7">
        <w:rPr>
          <w:i/>
          <w:sz w:val="28"/>
          <w:szCs w:val="28"/>
          <w:vertAlign w:val="superscript"/>
        </w:rPr>
        <w:t xml:space="preserve">     код и</w:t>
      </w:r>
      <w:r w:rsidRPr="001E29D7">
        <w:rPr>
          <w:i/>
          <w:sz w:val="28"/>
          <w:szCs w:val="28"/>
          <w:vertAlign w:val="superscript"/>
        </w:rPr>
        <w:t xml:space="preserve">  на</w:t>
      </w:r>
      <w:r w:rsidR="00F24030" w:rsidRPr="001E29D7">
        <w:rPr>
          <w:i/>
          <w:sz w:val="28"/>
          <w:szCs w:val="28"/>
          <w:vertAlign w:val="superscript"/>
        </w:rPr>
        <w:t>именование специальности (</w:t>
      </w:r>
      <w:r w:rsidRPr="001E29D7">
        <w:rPr>
          <w:i/>
          <w:sz w:val="28"/>
          <w:szCs w:val="28"/>
          <w:vertAlign w:val="superscript"/>
        </w:rPr>
        <w:t>профессии</w:t>
      </w:r>
      <w:r w:rsidR="00F24030" w:rsidRPr="001E29D7">
        <w:rPr>
          <w:i/>
          <w:sz w:val="28"/>
          <w:szCs w:val="28"/>
          <w:vertAlign w:val="superscript"/>
        </w:rPr>
        <w:t>)</w:t>
      </w:r>
    </w:p>
    <w:p w:rsidR="008E27D0" w:rsidRPr="001E29D7" w:rsidRDefault="008E27D0" w:rsidP="008E27D0">
      <w:pPr>
        <w:ind w:firstLine="709"/>
        <w:jc w:val="both"/>
        <w:rPr>
          <w:b/>
          <w:sz w:val="28"/>
          <w:szCs w:val="28"/>
          <w:highlight w:val="yellow"/>
        </w:rPr>
      </w:pPr>
    </w:p>
    <w:p w:rsidR="008E27D0" w:rsidRPr="001E29D7" w:rsidRDefault="008E27D0" w:rsidP="008E27D0">
      <w:pPr>
        <w:ind w:firstLine="709"/>
        <w:jc w:val="both"/>
        <w:rPr>
          <w:iCs/>
          <w:sz w:val="28"/>
          <w:szCs w:val="28"/>
          <w:lang w:eastAsia="ar-SA"/>
        </w:rPr>
      </w:pPr>
      <w:r w:rsidRPr="001E29D7">
        <w:rPr>
          <w:b/>
          <w:sz w:val="28"/>
          <w:szCs w:val="28"/>
        </w:rPr>
        <w:t>Организация-разработчик:</w:t>
      </w:r>
      <w:r w:rsidRPr="001E29D7">
        <w:rPr>
          <w:sz w:val="28"/>
          <w:szCs w:val="28"/>
        </w:rPr>
        <w:t xml:space="preserve"> </w:t>
      </w:r>
      <w:r w:rsidRPr="001E29D7">
        <w:rPr>
          <w:iCs/>
          <w:sz w:val="28"/>
          <w:szCs w:val="28"/>
          <w:lang w:eastAsia="ar-SA"/>
        </w:rPr>
        <w:t>ГБПОУ ВО «ВГПГК»</w:t>
      </w: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5029"/>
      </w:tblGrid>
      <w:tr w:rsidR="008E27D0" w:rsidRPr="001E29D7" w:rsidTr="008E27D0">
        <w:tc>
          <w:tcPr>
            <w:tcW w:w="4785" w:type="dxa"/>
            <w:vMerge w:val="restart"/>
          </w:tcPr>
          <w:p w:rsidR="008E27D0" w:rsidRPr="001E29D7" w:rsidRDefault="008E27D0">
            <w:pPr>
              <w:tabs>
                <w:tab w:val="left" w:pos="2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9D7">
              <w:rPr>
                <w:b/>
                <w:sz w:val="28"/>
                <w:szCs w:val="28"/>
              </w:rPr>
              <w:t>УТВЕРЖДЕНО</w:t>
            </w:r>
            <w:r w:rsidRPr="001E29D7">
              <w:rPr>
                <w:sz w:val="28"/>
                <w:szCs w:val="28"/>
              </w:rPr>
              <w:t xml:space="preserve"> </w:t>
            </w:r>
          </w:p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E29D7">
              <w:rPr>
                <w:sz w:val="28"/>
                <w:szCs w:val="28"/>
              </w:rPr>
              <w:t xml:space="preserve">Заместитель директора </w:t>
            </w:r>
          </w:p>
          <w:p w:rsidR="008E27D0" w:rsidRPr="001E29D7" w:rsidRDefault="008E27D0" w:rsidP="00F24030">
            <w:pPr>
              <w:tabs>
                <w:tab w:val="left" w:pos="220"/>
              </w:tabs>
              <w:jc w:val="both"/>
              <w:rPr>
                <w:sz w:val="28"/>
                <w:szCs w:val="28"/>
                <w:lang w:eastAsia="en-US"/>
              </w:rPr>
            </w:pPr>
            <w:r w:rsidRPr="001E29D7">
              <w:rPr>
                <w:sz w:val="28"/>
                <w:szCs w:val="28"/>
              </w:rPr>
              <w:t>по учебно-</w:t>
            </w:r>
            <w:r w:rsidR="00F24030" w:rsidRPr="001E29D7">
              <w:rPr>
                <w:sz w:val="28"/>
                <w:szCs w:val="28"/>
              </w:rPr>
              <w:t>воспитательной</w:t>
            </w:r>
            <w:r w:rsidRPr="001E29D7">
              <w:rPr>
                <w:sz w:val="28"/>
                <w:szCs w:val="28"/>
              </w:rPr>
              <w:t xml:space="preserve">  работе</w:t>
            </w:r>
          </w:p>
        </w:tc>
      </w:tr>
      <w:tr w:rsidR="008E27D0" w:rsidRPr="001E29D7" w:rsidTr="008E27D0">
        <w:tc>
          <w:tcPr>
            <w:tcW w:w="0" w:type="auto"/>
            <w:vMerge/>
            <w:vAlign w:val="center"/>
            <w:hideMark/>
          </w:tcPr>
          <w:p w:rsidR="008E27D0" w:rsidRPr="001E29D7" w:rsidRDefault="008E27D0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  <w:lang w:eastAsia="en-US"/>
              </w:rPr>
            </w:pPr>
            <w:r w:rsidRPr="001E29D7">
              <w:rPr>
                <w:sz w:val="28"/>
                <w:szCs w:val="28"/>
              </w:rPr>
              <w:t>___________/__________(расшифровка)</w:t>
            </w:r>
          </w:p>
        </w:tc>
      </w:tr>
      <w:tr w:rsidR="008E27D0" w:rsidRPr="001E29D7" w:rsidTr="008E27D0">
        <w:tc>
          <w:tcPr>
            <w:tcW w:w="4785" w:type="dxa"/>
            <w:vAlign w:val="center"/>
          </w:tcPr>
          <w:p w:rsidR="008E27D0" w:rsidRPr="001E29D7" w:rsidRDefault="008E27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  <w:lang w:eastAsia="en-US"/>
              </w:rPr>
            </w:pPr>
            <w:r w:rsidRPr="001E29D7">
              <w:rPr>
                <w:sz w:val="28"/>
                <w:szCs w:val="28"/>
              </w:rPr>
              <w:t>«_____»___________20__ г.</w:t>
            </w:r>
          </w:p>
        </w:tc>
      </w:tr>
      <w:tr w:rsidR="008E27D0" w:rsidRPr="001E29D7" w:rsidTr="008E27D0">
        <w:tc>
          <w:tcPr>
            <w:tcW w:w="4785" w:type="dxa"/>
            <w:vAlign w:val="center"/>
          </w:tcPr>
          <w:p w:rsidR="008E27D0" w:rsidRPr="001E29D7" w:rsidRDefault="008E27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E27D0" w:rsidRPr="001E29D7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</w:p>
        </w:tc>
      </w:tr>
      <w:tr w:rsidR="008E27D0" w:rsidRPr="001E29D7" w:rsidTr="008E27D0">
        <w:tc>
          <w:tcPr>
            <w:tcW w:w="4785" w:type="dxa"/>
            <w:hideMark/>
          </w:tcPr>
          <w:p w:rsidR="008E27D0" w:rsidRPr="001C4C88" w:rsidRDefault="008E27D0" w:rsidP="00F24030">
            <w:pPr>
              <w:tabs>
                <w:tab w:val="left" w:pos="220"/>
              </w:tabs>
              <w:rPr>
                <w:sz w:val="28"/>
                <w:szCs w:val="28"/>
              </w:rPr>
            </w:pPr>
            <w:r w:rsidRPr="001C4C88">
              <w:rPr>
                <w:sz w:val="28"/>
                <w:szCs w:val="28"/>
              </w:rPr>
              <w:t xml:space="preserve">Рабочая программа </w:t>
            </w:r>
            <w:r w:rsidR="00F24030" w:rsidRPr="001C4C88">
              <w:rPr>
                <w:sz w:val="28"/>
                <w:szCs w:val="28"/>
              </w:rPr>
              <w:t>воспитания</w:t>
            </w:r>
            <w:r w:rsidRPr="001C4C88">
              <w:rPr>
                <w:sz w:val="28"/>
                <w:szCs w:val="28"/>
              </w:rPr>
              <w:t xml:space="preserve"> рассмотрена на заседании ЦМК</w:t>
            </w:r>
            <w:r w:rsidRPr="001C4C88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E27D0" w:rsidRPr="001E29D7" w:rsidRDefault="008E27D0">
            <w:pPr>
              <w:tabs>
                <w:tab w:val="left" w:pos="22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E27D0" w:rsidRPr="001E29D7" w:rsidTr="008E27D0">
        <w:tc>
          <w:tcPr>
            <w:tcW w:w="4785" w:type="dxa"/>
            <w:hideMark/>
          </w:tcPr>
          <w:p w:rsidR="001C4C88" w:rsidRPr="001C4C88" w:rsidRDefault="001C4C88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C4C88">
              <w:rPr>
                <w:sz w:val="28"/>
                <w:szCs w:val="28"/>
              </w:rPr>
              <w:t>протокол №___</w:t>
            </w:r>
          </w:p>
          <w:p w:rsidR="008E27D0" w:rsidRPr="001C4C88" w:rsidRDefault="008E27D0">
            <w:pPr>
              <w:tabs>
                <w:tab w:val="left" w:pos="220"/>
              </w:tabs>
              <w:jc w:val="both"/>
              <w:rPr>
                <w:sz w:val="28"/>
                <w:szCs w:val="28"/>
              </w:rPr>
            </w:pPr>
            <w:r w:rsidRPr="001C4C88">
              <w:rPr>
                <w:sz w:val="28"/>
                <w:szCs w:val="28"/>
              </w:rPr>
              <w:t>от «____» _______ 20___ г.</w:t>
            </w:r>
          </w:p>
          <w:p w:rsidR="008E27D0" w:rsidRPr="001C4C88" w:rsidRDefault="008E27D0">
            <w:pPr>
              <w:tabs>
                <w:tab w:val="left" w:pos="220"/>
              </w:tabs>
              <w:jc w:val="both"/>
              <w:rPr>
                <w:color w:val="FF0000"/>
                <w:sz w:val="28"/>
                <w:szCs w:val="28"/>
              </w:rPr>
            </w:pPr>
            <w:r w:rsidRPr="001C4C88">
              <w:rPr>
                <w:sz w:val="28"/>
                <w:szCs w:val="28"/>
              </w:rPr>
              <w:t>Председатель ЦМК</w:t>
            </w:r>
          </w:p>
          <w:p w:rsidR="008E27D0" w:rsidRPr="001C4C88" w:rsidRDefault="008E27D0">
            <w:pPr>
              <w:tabs>
                <w:tab w:val="left" w:pos="220"/>
              </w:tabs>
              <w:rPr>
                <w:sz w:val="28"/>
                <w:szCs w:val="28"/>
              </w:rPr>
            </w:pPr>
            <w:r w:rsidRPr="001C4C88">
              <w:rPr>
                <w:sz w:val="28"/>
                <w:szCs w:val="28"/>
                <w:u w:val="single"/>
              </w:rPr>
              <w:t>___________/_____</w:t>
            </w:r>
            <w:r w:rsidRPr="001C4C88">
              <w:rPr>
                <w:sz w:val="28"/>
                <w:szCs w:val="28"/>
              </w:rPr>
              <w:t>_(расшифровка)</w:t>
            </w:r>
          </w:p>
        </w:tc>
        <w:tc>
          <w:tcPr>
            <w:tcW w:w="4786" w:type="dxa"/>
          </w:tcPr>
          <w:p w:rsidR="008E27D0" w:rsidRPr="001E29D7" w:rsidRDefault="008E27D0">
            <w:pPr>
              <w:tabs>
                <w:tab w:val="left" w:pos="22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E27D0" w:rsidRPr="001E29D7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29D7">
        <w:rPr>
          <w:sz w:val="28"/>
          <w:szCs w:val="28"/>
        </w:rPr>
        <w:t>Разработчики:</w:t>
      </w:r>
    </w:p>
    <w:p w:rsidR="008E27D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</w:p>
    <w:p w:rsidR="008E27D0" w:rsidRDefault="008E27D0" w:rsidP="008E27D0">
      <w:pPr>
        <w:rPr>
          <w:b/>
          <w:bCs/>
          <w:spacing w:val="-1"/>
        </w:rPr>
      </w:pPr>
    </w:p>
    <w:p w:rsidR="008E27D0" w:rsidRDefault="008E27D0" w:rsidP="008E27D0">
      <w:pPr>
        <w:rPr>
          <w:b/>
          <w:bCs/>
          <w:spacing w:val="-1"/>
        </w:rPr>
      </w:pPr>
    </w:p>
    <w:p w:rsidR="008E27D0" w:rsidRDefault="008E27D0" w:rsidP="008E27D0">
      <w:pPr>
        <w:rPr>
          <w:b/>
          <w:bCs/>
          <w:spacing w:val="-1"/>
        </w:rPr>
      </w:pPr>
    </w:p>
    <w:p w:rsidR="008E27D0" w:rsidRDefault="008E27D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F24030" w:rsidP="008E27D0">
      <w:pPr>
        <w:widowControl w:val="0"/>
        <w:tabs>
          <w:tab w:val="left" w:pos="6420"/>
        </w:tabs>
      </w:pPr>
    </w:p>
    <w:p w:rsidR="00F24030" w:rsidRDefault="008E27D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  <w:r>
        <w:rPr>
          <w:rStyle w:val="FontStyle92"/>
        </w:rPr>
        <w:br w:type="page"/>
      </w:r>
    </w:p>
    <w:p w:rsidR="00F24030" w:rsidRPr="001E29D7" w:rsidRDefault="00F24030" w:rsidP="001E29D7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lastRenderedPageBreak/>
        <w:t>СОДЕРЖАНИЕ</w:t>
      </w:r>
    </w:p>
    <w:p w:rsidR="00F24030" w:rsidRPr="001E29D7" w:rsidRDefault="00F24030" w:rsidP="001E29D7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  <w:sz w:val="28"/>
          <w:szCs w:val="28"/>
        </w:rPr>
      </w:pPr>
    </w:p>
    <w:p w:rsidR="001622F0" w:rsidRPr="001E29D7" w:rsidRDefault="00E85A91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Особенности организуемого </w:t>
      </w:r>
      <w:r w:rsidR="00945374" w:rsidRPr="001E29D7">
        <w:rPr>
          <w:rStyle w:val="FontStyle92"/>
          <w:sz w:val="28"/>
          <w:szCs w:val="28"/>
        </w:rPr>
        <w:t>воспитания обучающихся по специальности (профессии)</w:t>
      </w:r>
      <w:r w:rsidR="00680646" w:rsidRPr="001E29D7">
        <w:rPr>
          <w:rStyle w:val="FontStyle92"/>
          <w:sz w:val="28"/>
          <w:szCs w:val="28"/>
        </w:rPr>
        <w:t>.</w:t>
      </w:r>
    </w:p>
    <w:p w:rsidR="001622F0" w:rsidRPr="001E29D7" w:rsidRDefault="001622F0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>Нормативно-правовая база для разработки Программы</w:t>
      </w:r>
      <w:r w:rsidR="00680646" w:rsidRPr="001E29D7">
        <w:rPr>
          <w:rStyle w:val="FontStyle92"/>
          <w:sz w:val="28"/>
          <w:szCs w:val="28"/>
        </w:rPr>
        <w:t>.</w:t>
      </w:r>
    </w:p>
    <w:p w:rsidR="00E85A91" w:rsidRPr="001E29D7" w:rsidRDefault="00E85A91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>Цель и задачи воспитания</w:t>
      </w:r>
      <w:r w:rsidR="00680646" w:rsidRPr="001E29D7">
        <w:rPr>
          <w:rStyle w:val="FontStyle92"/>
          <w:sz w:val="28"/>
          <w:szCs w:val="28"/>
        </w:rPr>
        <w:t>.</w:t>
      </w:r>
    </w:p>
    <w:p w:rsidR="00E85A91" w:rsidRPr="001E29D7" w:rsidRDefault="00E85A91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>Виды, формы и содержание деятельности</w:t>
      </w:r>
      <w:r w:rsidR="00680646" w:rsidRPr="001E29D7">
        <w:rPr>
          <w:rStyle w:val="FontStyle92"/>
          <w:sz w:val="28"/>
          <w:szCs w:val="28"/>
        </w:rPr>
        <w:t>.</w:t>
      </w:r>
    </w:p>
    <w:p w:rsidR="00E85A91" w:rsidRPr="001E29D7" w:rsidRDefault="00CA5335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 Ключевые общеколледжские дела</w:t>
      </w:r>
      <w:r w:rsidR="00680646" w:rsidRPr="001E29D7">
        <w:rPr>
          <w:rStyle w:val="FontStyle92"/>
          <w:sz w:val="28"/>
          <w:szCs w:val="28"/>
        </w:rPr>
        <w:t>.</w:t>
      </w:r>
    </w:p>
    <w:p w:rsidR="00CA5335" w:rsidRPr="001E29D7" w:rsidRDefault="00CA5335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 Кураторство</w:t>
      </w:r>
      <w:r w:rsidR="00680646" w:rsidRPr="001E29D7">
        <w:rPr>
          <w:rStyle w:val="FontStyle92"/>
          <w:sz w:val="28"/>
          <w:szCs w:val="28"/>
        </w:rPr>
        <w:t>.</w:t>
      </w:r>
    </w:p>
    <w:p w:rsidR="00CA5335" w:rsidRPr="001E29D7" w:rsidRDefault="00CA5335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 </w:t>
      </w:r>
      <w:r w:rsidR="00754429" w:rsidRPr="001E29D7">
        <w:rPr>
          <w:rStyle w:val="FontStyle92"/>
          <w:sz w:val="28"/>
          <w:szCs w:val="28"/>
        </w:rPr>
        <w:t>Дисциплины, МДК, практики</w:t>
      </w:r>
      <w:r w:rsidR="00680646" w:rsidRPr="001E29D7">
        <w:rPr>
          <w:rStyle w:val="FontStyle92"/>
          <w:sz w:val="28"/>
          <w:szCs w:val="28"/>
        </w:rPr>
        <w:t>.</w:t>
      </w:r>
    </w:p>
    <w:p w:rsidR="00754429" w:rsidRPr="001E29D7" w:rsidRDefault="00754429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 Экскурсии, поездки</w:t>
      </w:r>
      <w:r w:rsidR="00680646" w:rsidRPr="001E29D7">
        <w:rPr>
          <w:rStyle w:val="FontStyle92"/>
          <w:sz w:val="28"/>
          <w:szCs w:val="28"/>
        </w:rPr>
        <w:t>.</w:t>
      </w:r>
    </w:p>
    <w:p w:rsidR="00754429" w:rsidRPr="001E29D7" w:rsidRDefault="00754429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1E29D7">
        <w:rPr>
          <w:rStyle w:val="FontStyle92"/>
          <w:sz w:val="28"/>
          <w:szCs w:val="28"/>
        </w:rPr>
        <w:t xml:space="preserve"> </w:t>
      </w:r>
      <w:r w:rsidR="00945374" w:rsidRPr="001E29D7">
        <w:rPr>
          <w:rStyle w:val="FontStyle92"/>
          <w:sz w:val="28"/>
          <w:szCs w:val="28"/>
        </w:rPr>
        <w:t xml:space="preserve">Адаптация </w:t>
      </w:r>
      <w:r w:rsidR="00CD319F" w:rsidRPr="001E29D7">
        <w:rPr>
          <w:rStyle w:val="FontStyle92"/>
          <w:sz w:val="28"/>
          <w:szCs w:val="28"/>
        </w:rPr>
        <w:t>к трудовой деятельности по специальности (профессии).</w:t>
      </w:r>
    </w:p>
    <w:p w:rsidR="00754429" w:rsidRPr="00E700A3" w:rsidRDefault="00680646" w:rsidP="001C4C88">
      <w:pPr>
        <w:pStyle w:val="a6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 w:rsidRPr="00E700A3">
        <w:rPr>
          <w:rStyle w:val="FontStyle92"/>
          <w:sz w:val="28"/>
          <w:szCs w:val="28"/>
        </w:rPr>
        <w:t xml:space="preserve"> </w:t>
      </w:r>
      <w:r w:rsidR="00754429" w:rsidRPr="00E700A3">
        <w:rPr>
          <w:rStyle w:val="FontStyle92"/>
          <w:sz w:val="28"/>
          <w:szCs w:val="28"/>
        </w:rPr>
        <w:t>Работа с родителями (законными представителями)</w:t>
      </w:r>
      <w:r w:rsidR="00945374" w:rsidRPr="00E700A3">
        <w:rPr>
          <w:rStyle w:val="FontStyle92"/>
          <w:sz w:val="28"/>
          <w:szCs w:val="28"/>
        </w:rPr>
        <w:t xml:space="preserve"> несовершеннолетних обучающихся</w:t>
      </w:r>
      <w:r w:rsidRPr="00E700A3">
        <w:rPr>
          <w:rStyle w:val="FontStyle92"/>
          <w:sz w:val="28"/>
          <w:szCs w:val="28"/>
        </w:rPr>
        <w:t>.</w:t>
      </w:r>
    </w:p>
    <w:p w:rsidR="00680646" w:rsidRDefault="00C475C9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Календарный план воспитательной работы (Приложение 1).</w:t>
      </w:r>
    </w:p>
    <w:p w:rsidR="00C475C9" w:rsidRPr="001E29D7" w:rsidRDefault="00C475C9" w:rsidP="001C4C88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Основные направления с</w:t>
      </w:r>
      <w:r w:rsidRPr="001E29D7">
        <w:rPr>
          <w:rStyle w:val="FontStyle92"/>
          <w:sz w:val="28"/>
          <w:szCs w:val="28"/>
        </w:rPr>
        <w:t>амоанализ</w:t>
      </w:r>
      <w:r>
        <w:rPr>
          <w:rStyle w:val="FontStyle92"/>
          <w:sz w:val="28"/>
          <w:szCs w:val="28"/>
        </w:rPr>
        <w:t>а</w:t>
      </w:r>
      <w:r w:rsidRPr="001E29D7">
        <w:rPr>
          <w:rStyle w:val="FontStyle92"/>
          <w:sz w:val="28"/>
          <w:szCs w:val="28"/>
        </w:rPr>
        <w:t xml:space="preserve"> воспитательной работы.</w:t>
      </w:r>
    </w:p>
    <w:p w:rsidR="00CB740D" w:rsidRDefault="00CB740D" w:rsidP="001C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24030" w:rsidRDefault="00CB740D" w:rsidP="001C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92"/>
        </w:rPr>
      </w:pPr>
      <w:r w:rsidRPr="00CB740D">
        <w:rPr>
          <w:i/>
          <w:sz w:val="28"/>
          <w:szCs w:val="28"/>
        </w:rPr>
        <w:t xml:space="preserve">Примечание: приведенный </w:t>
      </w:r>
      <w:r w:rsidR="00DD3DEA">
        <w:rPr>
          <w:i/>
          <w:sz w:val="28"/>
          <w:szCs w:val="28"/>
        </w:rPr>
        <w:t>выше</w:t>
      </w:r>
      <w:r w:rsidRPr="00CB740D">
        <w:rPr>
          <w:i/>
          <w:sz w:val="28"/>
          <w:szCs w:val="28"/>
        </w:rPr>
        <w:t xml:space="preserve"> перечень </w:t>
      </w:r>
      <w:r w:rsidR="00DD3DEA">
        <w:rPr>
          <w:i/>
          <w:sz w:val="28"/>
          <w:szCs w:val="28"/>
        </w:rPr>
        <w:t xml:space="preserve">пунктов раздела 4 </w:t>
      </w:r>
      <w:r w:rsidRPr="00CB740D">
        <w:rPr>
          <w:i/>
          <w:sz w:val="28"/>
          <w:szCs w:val="28"/>
        </w:rPr>
        <w:t xml:space="preserve">носит примерный характер. В данном </w:t>
      </w:r>
      <w:r w:rsidR="00DD3DEA">
        <w:rPr>
          <w:i/>
          <w:sz w:val="28"/>
          <w:szCs w:val="28"/>
        </w:rPr>
        <w:t>разделе</w:t>
      </w:r>
      <w:r w:rsidRPr="00CB740D">
        <w:rPr>
          <w:i/>
          <w:sz w:val="28"/>
          <w:szCs w:val="28"/>
        </w:rPr>
        <w:t xml:space="preserve"> необходимо описать те виды и формы деятельности, которые используются в работе </w:t>
      </w:r>
      <w:r w:rsidR="00DD3DEA">
        <w:rPr>
          <w:i/>
          <w:sz w:val="28"/>
          <w:szCs w:val="28"/>
        </w:rPr>
        <w:t>ЦМК.</w:t>
      </w: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F24030" w:rsidRDefault="00F24030" w:rsidP="008E2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92"/>
        </w:rPr>
      </w:pPr>
    </w:p>
    <w:p w:rsidR="008E27D0" w:rsidRPr="001E29D7" w:rsidRDefault="001E29D7" w:rsidP="001E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  <w:r w:rsidRPr="001E29D7">
        <w:rPr>
          <w:rStyle w:val="FontStyle92"/>
          <w:b/>
          <w:sz w:val="28"/>
          <w:szCs w:val="28"/>
        </w:rPr>
        <w:lastRenderedPageBreak/>
        <w:t>1. Особенности организуемого воспитания обучающихся по специальности (профессии)</w:t>
      </w:r>
      <w:r w:rsidR="00C752E1">
        <w:rPr>
          <w:rStyle w:val="FontStyle92"/>
          <w:b/>
          <w:sz w:val="28"/>
          <w:szCs w:val="28"/>
        </w:rPr>
        <w:t>.</w:t>
      </w:r>
    </w:p>
    <w:p w:rsidR="00945374" w:rsidRPr="00360F0A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Default="001E29D7" w:rsidP="001E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w w:val="0"/>
          <w:sz w:val="28"/>
          <w:szCs w:val="28"/>
        </w:rPr>
      </w:pPr>
      <w:r w:rsidRPr="00C752E1">
        <w:rPr>
          <w:i/>
          <w:color w:val="000000"/>
          <w:w w:val="0"/>
          <w:sz w:val="28"/>
          <w:szCs w:val="28"/>
        </w:rPr>
        <w:t>ЦМК кратко описывает специфику своей деятельности в сфере воспитания. Здесь может быть размещена информация: о специфике специальности (профессии), значимых партнерах колледжа, особенностях контингента учащихся, оригинальных воспитательных находках ЦМК, а также важных для колледжа принципах и традициях воспитания.</w:t>
      </w:r>
    </w:p>
    <w:p w:rsidR="00D6324F" w:rsidRPr="00D6324F" w:rsidRDefault="00D6324F" w:rsidP="00D6324F">
      <w:pPr>
        <w:ind w:firstLine="567"/>
        <w:jc w:val="both"/>
        <w:rPr>
          <w:i/>
          <w:sz w:val="28"/>
          <w:szCs w:val="28"/>
        </w:rPr>
      </w:pPr>
      <w:r w:rsidRPr="00D6324F">
        <w:rPr>
          <w:i/>
          <w:sz w:val="28"/>
          <w:szCs w:val="28"/>
        </w:rPr>
        <w:t>Предложенное ниже описание является примерным, ЦМК вправе уточнять и корректировать его, исходя из своих особенностей, важных для нее принципах и традиций воспитания.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 xml:space="preserve">Процесс воспитания в </w:t>
      </w:r>
      <w:r>
        <w:rPr>
          <w:iCs/>
          <w:color w:val="000000"/>
          <w:w w:val="0"/>
          <w:sz w:val="28"/>
          <w:szCs w:val="28"/>
        </w:rPr>
        <w:t>колледже</w:t>
      </w:r>
      <w:r w:rsidRPr="00D6324F">
        <w:rPr>
          <w:iCs/>
          <w:color w:val="000000"/>
          <w:w w:val="0"/>
          <w:sz w:val="28"/>
          <w:szCs w:val="28"/>
        </w:rPr>
        <w:t xml:space="preserve"> основывается на следующих принципах взаимодействия педагогов и </w:t>
      </w:r>
      <w:r>
        <w:rPr>
          <w:iCs/>
          <w:color w:val="000000"/>
          <w:w w:val="0"/>
          <w:sz w:val="28"/>
          <w:szCs w:val="28"/>
        </w:rPr>
        <w:t>обучающихся</w:t>
      </w:r>
      <w:r w:rsidRPr="00D6324F">
        <w:rPr>
          <w:iCs/>
          <w:color w:val="000000"/>
          <w:w w:val="0"/>
          <w:sz w:val="28"/>
          <w:szCs w:val="28"/>
        </w:rPr>
        <w:t>: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</w:t>
      </w:r>
      <w:r w:rsidR="0060690F">
        <w:rPr>
          <w:iCs/>
          <w:color w:val="000000"/>
          <w:w w:val="0"/>
          <w:sz w:val="28"/>
          <w:szCs w:val="28"/>
        </w:rPr>
        <w:t>б</w:t>
      </w:r>
      <w:r w:rsidRPr="00D6324F">
        <w:rPr>
          <w:iCs/>
          <w:color w:val="000000"/>
          <w:w w:val="0"/>
          <w:sz w:val="28"/>
          <w:szCs w:val="28"/>
        </w:rPr>
        <w:t xml:space="preserve"> </w:t>
      </w:r>
      <w:r w:rsidR="0060690F">
        <w:rPr>
          <w:iCs/>
          <w:color w:val="000000"/>
          <w:w w:val="0"/>
          <w:sz w:val="28"/>
          <w:szCs w:val="28"/>
        </w:rPr>
        <w:t>обучающемся</w:t>
      </w:r>
      <w:r w:rsidRPr="00D6324F">
        <w:rPr>
          <w:iCs/>
          <w:color w:val="000000"/>
          <w:w w:val="0"/>
          <w:sz w:val="28"/>
          <w:szCs w:val="28"/>
        </w:rPr>
        <w:t xml:space="preserve"> и </w:t>
      </w:r>
      <w:r w:rsidR="0060690F">
        <w:rPr>
          <w:iCs/>
          <w:color w:val="000000"/>
          <w:w w:val="0"/>
          <w:sz w:val="28"/>
          <w:szCs w:val="28"/>
        </w:rPr>
        <w:t xml:space="preserve">его </w:t>
      </w:r>
      <w:r w:rsidRPr="00D6324F">
        <w:rPr>
          <w:iCs/>
          <w:color w:val="000000"/>
          <w:w w:val="0"/>
          <w:sz w:val="28"/>
          <w:szCs w:val="28"/>
        </w:rPr>
        <w:t xml:space="preserve">семье, приоритета безопасности </w:t>
      </w:r>
      <w:r>
        <w:rPr>
          <w:iCs/>
          <w:color w:val="000000"/>
          <w:w w:val="0"/>
          <w:sz w:val="28"/>
          <w:szCs w:val="28"/>
        </w:rPr>
        <w:t>обучающегося</w:t>
      </w:r>
      <w:r w:rsidRPr="00D6324F">
        <w:rPr>
          <w:iCs/>
          <w:color w:val="000000"/>
          <w:w w:val="0"/>
          <w:sz w:val="28"/>
          <w:szCs w:val="28"/>
        </w:rPr>
        <w:t xml:space="preserve"> при нахождении в </w:t>
      </w:r>
      <w:r>
        <w:rPr>
          <w:iCs/>
          <w:color w:val="000000"/>
          <w:w w:val="0"/>
          <w:sz w:val="28"/>
          <w:szCs w:val="28"/>
        </w:rPr>
        <w:t>колледже</w:t>
      </w:r>
      <w:r w:rsidRPr="00D6324F">
        <w:rPr>
          <w:iCs/>
          <w:color w:val="000000"/>
          <w:w w:val="0"/>
          <w:sz w:val="28"/>
          <w:szCs w:val="28"/>
        </w:rPr>
        <w:t>;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 xml:space="preserve">- ориентир на создание в </w:t>
      </w:r>
      <w:r>
        <w:rPr>
          <w:iCs/>
          <w:color w:val="000000"/>
          <w:w w:val="0"/>
          <w:sz w:val="28"/>
          <w:szCs w:val="28"/>
        </w:rPr>
        <w:t>колледже</w:t>
      </w:r>
      <w:r w:rsidRPr="00D6324F">
        <w:rPr>
          <w:iCs/>
          <w:color w:val="000000"/>
          <w:w w:val="0"/>
          <w:sz w:val="28"/>
          <w:szCs w:val="28"/>
        </w:rPr>
        <w:t xml:space="preserve"> психологически комфортной среды для каждого </w:t>
      </w:r>
      <w:r>
        <w:rPr>
          <w:iCs/>
          <w:color w:val="000000"/>
          <w:w w:val="0"/>
          <w:sz w:val="28"/>
          <w:szCs w:val="28"/>
        </w:rPr>
        <w:t>обучающегося</w:t>
      </w:r>
      <w:r w:rsidRPr="00D6324F">
        <w:rPr>
          <w:iCs/>
          <w:color w:val="000000"/>
          <w:w w:val="0"/>
          <w:sz w:val="28"/>
          <w:szCs w:val="28"/>
        </w:rPr>
        <w:t xml:space="preserve"> и взрослого, без которой невозможно конструктивное взаимодействие </w:t>
      </w:r>
      <w:r>
        <w:rPr>
          <w:iCs/>
          <w:color w:val="000000"/>
          <w:w w:val="0"/>
          <w:sz w:val="28"/>
          <w:szCs w:val="28"/>
        </w:rPr>
        <w:t>обучающихся</w:t>
      </w:r>
      <w:r w:rsidRPr="00D6324F">
        <w:rPr>
          <w:iCs/>
          <w:color w:val="000000"/>
          <w:w w:val="0"/>
          <w:sz w:val="28"/>
          <w:szCs w:val="28"/>
        </w:rPr>
        <w:t xml:space="preserve"> и педагогов; 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 xml:space="preserve">- реализация процесса воспитания главным образом через создание в </w:t>
      </w:r>
      <w:r w:rsidR="0060690F">
        <w:rPr>
          <w:iCs/>
          <w:color w:val="000000"/>
          <w:w w:val="0"/>
          <w:sz w:val="28"/>
          <w:szCs w:val="28"/>
        </w:rPr>
        <w:t>колледже</w:t>
      </w:r>
      <w:r w:rsidRPr="00D6324F">
        <w:rPr>
          <w:iCs/>
          <w:color w:val="000000"/>
          <w:w w:val="0"/>
          <w:sz w:val="28"/>
          <w:szCs w:val="28"/>
        </w:rPr>
        <w:t xml:space="preserve"> общностей, которые бы объединяли </w:t>
      </w:r>
      <w:r w:rsidR="0060690F">
        <w:rPr>
          <w:iCs/>
          <w:color w:val="000000"/>
          <w:w w:val="0"/>
          <w:sz w:val="28"/>
          <w:szCs w:val="28"/>
        </w:rPr>
        <w:t>обучающихся</w:t>
      </w:r>
      <w:r w:rsidRPr="00D6324F">
        <w:rPr>
          <w:iCs/>
          <w:color w:val="000000"/>
          <w:w w:val="0"/>
          <w:sz w:val="28"/>
          <w:szCs w:val="28"/>
        </w:rPr>
        <w:t xml:space="preserve"> и педагогов яркими и содержательными событиями, общими позитивными эмоциями и доверительными отношениями друг к другу;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 xml:space="preserve">- организация основных совместных дел </w:t>
      </w:r>
      <w:r w:rsidR="0060690F">
        <w:rPr>
          <w:iCs/>
          <w:color w:val="000000"/>
          <w:w w:val="0"/>
          <w:sz w:val="28"/>
          <w:szCs w:val="28"/>
        </w:rPr>
        <w:t>обучающихся</w:t>
      </w:r>
      <w:r w:rsidRPr="00D6324F">
        <w:rPr>
          <w:iCs/>
          <w:color w:val="000000"/>
          <w:w w:val="0"/>
          <w:sz w:val="28"/>
          <w:szCs w:val="28"/>
        </w:rPr>
        <w:t xml:space="preserve"> и педагогов как предмета совместной заботы;</w:t>
      </w:r>
    </w:p>
    <w:p w:rsidR="00D6324F" w:rsidRPr="00D6324F" w:rsidRDefault="00D6324F" w:rsidP="00D6324F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D6324F" w:rsidRPr="00D6324F" w:rsidRDefault="00D6324F" w:rsidP="00D6324F">
      <w:pPr>
        <w:ind w:firstLine="719"/>
        <w:jc w:val="both"/>
        <w:rPr>
          <w:iCs/>
          <w:color w:val="000000"/>
          <w:w w:val="0"/>
          <w:sz w:val="28"/>
          <w:szCs w:val="28"/>
        </w:rPr>
      </w:pPr>
      <w:r w:rsidRPr="00D6324F">
        <w:rPr>
          <w:color w:val="00000A"/>
          <w:sz w:val="28"/>
          <w:szCs w:val="28"/>
        </w:rPr>
        <w:t xml:space="preserve">Основными традициями воспитания в </w:t>
      </w:r>
      <w:r w:rsidR="0060690F">
        <w:rPr>
          <w:color w:val="00000A"/>
          <w:sz w:val="28"/>
          <w:szCs w:val="28"/>
        </w:rPr>
        <w:t>колледже</w:t>
      </w:r>
      <w:r w:rsidRPr="00D6324F">
        <w:rPr>
          <w:color w:val="00000A"/>
          <w:sz w:val="28"/>
          <w:szCs w:val="28"/>
        </w:rPr>
        <w:t xml:space="preserve"> являются следующие</w:t>
      </w:r>
      <w:r w:rsidRPr="00D6324F">
        <w:rPr>
          <w:iCs/>
          <w:color w:val="000000"/>
          <w:w w:val="0"/>
          <w:sz w:val="28"/>
          <w:szCs w:val="28"/>
        </w:rPr>
        <w:t xml:space="preserve">: </w:t>
      </w:r>
    </w:p>
    <w:p w:rsidR="00D6324F" w:rsidRPr="00D6324F" w:rsidRDefault="00D6324F" w:rsidP="00D6324F">
      <w:pPr>
        <w:ind w:firstLine="719"/>
        <w:jc w:val="both"/>
        <w:rPr>
          <w:sz w:val="28"/>
          <w:szCs w:val="28"/>
        </w:rPr>
      </w:pPr>
      <w:r w:rsidRPr="00D6324F">
        <w:rPr>
          <w:color w:val="00000A"/>
          <w:sz w:val="28"/>
          <w:szCs w:val="28"/>
        </w:rPr>
        <w:t xml:space="preserve">- стержнем годового цикла воспитательной работы </w:t>
      </w:r>
      <w:r w:rsidR="0060690F">
        <w:rPr>
          <w:color w:val="00000A"/>
          <w:sz w:val="28"/>
          <w:szCs w:val="28"/>
        </w:rPr>
        <w:t>колледжа</w:t>
      </w:r>
      <w:r w:rsidRPr="00D6324F">
        <w:rPr>
          <w:color w:val="00000A"/>
          <w:sz w:val="28"/>
          <w:szCs w:val="28"/>
        </w:rPr>
        <w:t xml:space="preserve"> являются ключевые обще</w:t>
      </w:r>
      <w:r w:rsidR="0060690F">
        <w:rPr>
          <w:color w:val="00000A"/>
          <w:sz w:val="28"/>
          <w:szCs w:val="28"/>
        </w:rPr>
        <w:t>колледжские</w:t>
      </w:r>
      <w:r w:rsidRPr="00D6324F">
        <w:rPr>
          <w:color w:val="00000A"/>
          <w:sz w:val="28"/>
          <w:szCs w:val="28"/>
        </w:rPr>
        <w:t xml:space="preserve"> дела, </w:t>
      </w:r>
      <w:r w:rsidRPr="00D6324F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D6324F" w:rsidRPr="00D6324F" w:rsidRDefault="00D6324F" w:rsidP="00D6324F">
      <w:pPr>
        <w:ind w:firstLine="719"/>
        <w:jc w:val="both"/>
        <w:rPr>
          <w:sz w:val="28"/>
          <w:szCs w:val="28"/>
        </w:rPr>
      </w:pPr>
      <w:r w:rsidRPr="00D6324F">
        <w:rPr>
          <w:sz w:val="28"/>
          <w:szCs w:val="28"/>
        </w:rPr>
        <w:t xml:space="preserve">- важной чертой каждого ключевого дела и большинства используемых для воспитания других совместных дел педагогов и </w:t>
      </w:r>
      <w:r w:rsidR="0060690F">
        <w:rPr>
          <w:sz w:val="28"/>
          <w:szCs w:val="28"/>
        </w:rPr>
        <w:t>обучающихся</w:t>
      </w:r>
      <w:r w:rsidRPr="00D6324F">
        <w:rPr>
          <w:sz w:val="28"/>
          <w:szCs w:val="28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6324F" w:rsidRPr="00D6324F" w:rsidRDefault="00D6324F" w:rsidP="00D6324F">
      <w:pPr>
        <w:ind w:firstLine="719"/>
        <w:jc w:val="both"/>
        <w:rPr>
          <w:sz w:val="28"/>
          <w:szCs w:val="28"/>
        </w:rPr>
      </w:pPr>
      <w:r w:rsidRPr="00D6324F">
        <w:rPr>
          <w:sz w:val="28"/>
          <w:szCs w:val="28"/>
        </w:rPr>
        <w:t xml:space="preserve">- в </w:t>
      </w:r>
      <w:r w:rsidR="0060690F">
        <w:rPr>
          <w:sz w:val="28"/>
          <w:szCs w:val="28"/>
        </w:rPr>
        <w:t>колледже</w:t>
      </w:r>
      <w:r w:rsidRPr="00D6324F">
        <w:rPr>
          <w:sz w:val="28"/>
          <w:szCs w:val="28"/>
        </w:rPr>
        <w:t xml:space="preserve"> создаются такие условия, при которых по мере взросления </w:t>
      </w:r>
      <w:r w:rsidR="0060690F">
        <w:rPr>
          <w:sz w:val="28"/>
          <w:szCs w:val="28"/>
        </w:rPr>
        <w:t>обучающегося</w:t>
      </w:r>
      <w:r w:rsidRPr="00D6324F">
        <w:rPr>
          <w:sz w:val="28"/>
          <w:szCs w:val="28"/>
        </w:rPr>
        <w:t xml:space="preserve"> увеличивается и его роль в совместных делах (от пассивного наблюдателя до организатора);</w:t>
      </w:r>
    </w:p>
    <w:p w:rsidR="00D6324F" w:rsidRPr="00D6324F" w:rsidRDefault="00D6324F" w:rsidP="00D6324F">
      <w:pPr>
        <w:ind w:firstLine="719"/>
        <w:jc w:val="both"/>
        <w:rPr>
          <w:sz w:val="28"/>
          <w:szCs w:val="28"/>
        </w:rPr>
      </w:pPr>
      <w:r w:rsidRPr="00D6324F">
        <w:rPr>
          <w:sz w:val="28"/>
          <w:szCs w:val="28"/>
        </w:rPr>
        <w:t>- в проведении обще</w:t>
      </w:r>
      <w:r w:rsidR="0060690F">
        <w:rPr>
          <w:sz w:val="28"/>
          <w:szCs w:val="28"/>
        </w:rPr>
        <w:t>колледжских</w:t>
      </w:r>
      <w:r w:rsidRPr="00D6324F">
        <w:rPr>
          <w:sz w:val="28"/>
          <w:szCs w:val="28"/>
        </w:rPr>
        <w:t xml:space="preserve"> дел отсутствует соревновательность между </w:t>
      </w:r>
      <w:r w:rsidR="0060690F">
        <w:rPr>
          <w:sz w:val="28"/>
          <w:szCs w:val="28"/>
        </w:rPr>
        <w:t>группами</w:t>
      </w:r>
      <w:r w:rsidRPr="00D6324F">
        <w:rPr>
          <w:sz w:val="28"/>
          <w:szCs w:val="28"/>
        </w:rPr>
        <w:t>, поощряется конструктивное меж</w:t>
      </w:r>
      <w:r w:rsidR="0060690F">
        <w:rPr>
          <w:sz w:val="28"/>
          <w:szCs w:val="28"/>
        </w:rPr>
        <w:t>групповое</w:t>
      </w:r>
      <w:r w:rsidRPr="00D6324F">
        <w:rPr>
          <w:sz w:val="28"/>
          <w:szCs w:val="28"/>
        </w:rPr>
        <w:t xml:space="preserve"> и межвозрастное взаимодействие </w:t>
      </w:r>
      <w:r w:rsidR="0060690F">
        <w:rPr>
          <w:sz w:val="28"/>
          <w:szCs w:val="28"/>
        </w:rPr>
        <w:t>обучающихся</w:t>
      </w:r>
      <w:r w:rsidRPr="00D6324F">
        <w:rPr>
          <w:sz w:val="28"/>
          <w:szCs w:val="28"/>
        </w:rPr>
        <w:t xml:space="preserve">, а также их социальная активность; </w:t>
      </w:r>
    </w:p>
    <w:p w:rsidR="00D6324F" w:rsidRPr="00D6324F" w:rsidRDefault="00D6324F" w:rsidP="001C4C88">
      <w:pPr>
        <w:ind w:firstLine="719"/>
        <w:jc w:val="both"/>
        <w:rPr>
          <w:sz w:val="28"/>
          <w:szCs w:val="28"/>
        </w:rPr>
      </w:pPr>
      <w:r w:rsidRPr="00D6324F">
        <w:rPr>
          <w:sz w:val="28"/>
          <w:szCs w:val="28"/>
        </w:rPr>
        <w:t xml:space="preserve">- педагоги </w:t>
      </w:r>
      <w:r w:rsidR="0060690F">
        <w:rPr>
          <w:sz w:val="28"/>
          <w:szCs w:val="28"/>
        </w:rPr>
        <w:t>колледжа</w:t>
      </w:r>
      <w:r w:rsidRPr="00D6324F">
        <w:rPr>
          <w:sz w:val="28"/>
          <w:szCs w:val="28"/>
        </w:rPr>
        <w:t xml:space="preserve"> ориентированы на формирование коллективов в рамках </w:t>
      </w:r>
      <w:r w:rsidR="0060690F">
        <w:rPr>
          <w:sz w:val="28"/>
          <w:szCs w:val="28"/>
        </w:rPr>
        <w:t>групп</w:t>
      </w:r>
      <w:r w:rsidRPr="00D6324F">
        <w:rPr>
          <w:sz w:val="28"/>
          <w:szCs w:val="28"/>
        </w:rPr>
        <w:t xml:space="preserve">, кружков, студий, секций и иных объединений, на </w:t>
      </w:r>
      <w:r w:rsidRPr="00D6324F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D6324F" w:rsidRPr="00C752E1" w:rsidRDefault="00D6324F" w:rsidP="001C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9"/>
        <w:jc w:val="both"/>
        <w:rPr>
          <w:bCs/>
          <w:i/>
          <w:sz w:val="28"/>
          <w:szCs w:val="28"/>
        </w:rPr>
      </w:pPr>
      <w:r w:rsidRPr="00D6324F">
        <w:rPr>
          <w:sz w:val="28"/>
          <w:szCs w:val="28"/>
        </w:rPr>
        <w:lastRenderedPageBreak/>
        <w:t xml:space="preserve">- ключевой фигурой воспитания в </w:t>
      </w:r>
      <w:r w:rsidR="0060690F">
        <w:rPr>
          <w:sz w:val="28"/>
          <w:szCs w:val="28"/>
        </w:rPr>
        <w:t>колледже</w:t>
      </w:r>
      <w:r w:rsidRPr="00D6324F">
        <w:rPr>
          <w:sz w:val="28"/>
          <w:szCs w:val="28"/>
        </w:rPr>
        <w:t xml:space="preserve"> является </w:t>
      </w:r>
      <w:r w:rsidR="0060690F">
        <w:rPr>
          <w:sz w:val="28"/>
          <w:szCs w:val="28"/>
        </w:rPr>
        <w:t>куратор</w:t>
      </w:r>
      <w:r w:rsidRPr="00D6324F">
        <w:rPr>
          <w:sz w:val="28"/>
          <w:szCs w:val="28"/>
        </w:rPr>
        <w:t xml:space="preserve">, реализующий по отношению к </w:t>
      </w:r>
      <w:r w:rsidR="0060690F">
        <w:rPr>
          <w:sz w:val="28"/>
          <w:szCs w:val="28"/>
        </w:rPr>
        <w:t>обучающимся</w:t>
      </w:r>
      <w:r w:rsidRPr="00D6324F">
        <w:rPr>
          <w:sz w:val="28"/>
          <w:szCs w:val="28"/>
        </w:rPr>
        <w:t xml:space="preserve"> защитную, личностно развивающую, организационную, посредническую (в разрешении конфликтов) функции.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1E29D7" w:rsidRDefault="001E29D7" w:rsidP="001E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</w:rPr>
      </w:pPr>
      <w:r w:rsidRPr="001E29D7">
        <w:rPr>
          <w:rStyle w:val="FontStyle92"/>
          <w:b/>
          <w:sz w:val="28"/>
          <w:szCs w:val="28"/>
        </w:rPr>
        <w:t>2. Нормативно-правовая база для разработки Программы.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E29D7" w:rsidRDefault="001E29D7" w:rsidP="001E29D7">
      <w:pPr>
        <w:pStyle w:val="Default"/>
        <w:ind w:firstLine="709"/>
        <w:jc w:val="both"/>
        <w:rPr>
          <w:sz w:val="28"/>
          <w:szCs w:val="28"/>
        </w:rPr>
      </w:pPr>
      <w:r w:rsidRPr="001E29D7">
        <w:rPr>
          <w:sz w:val="28"/>
          <w:szCs w:val="28"/>
        </w:rPr>
        <w:t xml:space="preserve">- Закон РФ «Об образовании в РФ» от 29.12.2012 г. № 273-ФЗ. </w:t>
      </w:r>
    </w:p>
    <w:p w:rsidR="001E29D7" w:rsidRPr="001E29D7" w:rsidRDefault="001E29D7" w:rsidP="001E29D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ФЗ «О внесении изменений в Федеральный закон «Об образовании в Российской Федерации» по вопросам воспитания обучающихся</w:t>
      </w:r>
      <w:r w:rsidR="00C752E1">
        <w:rPr>
          <w:sz w:val="28"/>
          <w:szCs w:val="28"/>
        </w:rPr>
        <w:t>» от 31 июля 2020 г. № 304-ФЗ.</w:t>
      </w:r>
    </w:p>
    <w:p w:rsidR="001E29D7" w:rsidRPr="001E29D7" w:rsidRDefault="001E29D7" w:rsidP="001E29D7">
      <w:pPr>
        <w:pStyle w:val="Default"/>
        <w:ind w:firstLine="709"/>
        <w:jc w:val="both"/>
        <w:rPr>
          <w:sz w:val="28"/>
          <w:szCs w:val="28"/>
        </w:rPr>
      </w:pPr>
      <w:r w:rsidRPr="001E29D7">
        <w:rPr>
          <w:sz w:val="28"/>
          <w:szCs w:val="28"/>
        </w:rPr>
        <w:t xml:space="preserve">- Распоряжение Правительства РФ от 29.05.2015 г. № 996-р «Стратегия развития воспитания в Российской Федерации на период до 2025 года». </w:t>
      </w:r>
    </w:p>
    <w:p w:rsidR="001E29D7" w:rsidRPr="001E29D7" w:rsidRDefault="001E29D7" w:rsidP="001E29D7">
      <w:pPr>
        <w:pStyle w:val="Default"/>
        <w:ind w:firstLine="709"/>
        <w:jc w:val="both"/>
        <w:rPr>
          <w:sz w:val="28"/>
          <w:szCs w:val="28"/>
        </w:rPr>
      </w:pPr>
      <w:r w:rsidRPr="001E29D7">
        <w:rPr>
          <w:sz w:val="28"/>
          <w:szCs w:val="28"/>
        </w:rPr>
        <w:t xml:space="preserve">- Программа развития ГБПОУ </w:t>
      </w:r>
      <w:r w:rsidR="00C752E1">
        <w:rPr>
          <w:sz w:val="28"/>
          <w:szCs w:val="28"/>
        </w:rPr>
        <w:t xml:space="preserve">ВО </w:t>
      </w:r>
      <w:r w:rsidRPr="001E29D7">
        <w:rPr>
          <w:sz w:val="28"/>
          <w:szCs w:val="28"/>
        </w:rPr>
        <w:t>«</w:t>
      </w:r>
      <w:r w:rsidR="00C752E1">
        <w:rPr>
          <w:sz w:val="28"/>
          <w:szCs w:val="28"/>
        </w:rPr>
        <w:t>ВГПГК</w:t>
      </w:r>
      <w:r w:rsidRPr="001E29D7">
        <w:rPr>
          <w:sz w:val="28"/>
          <w:szCs w:val="28"/>
        </w:rPr>
        <w:t xml:space="preserve">». </w:t>
      </w:r>
    </w:p>
    <w:p w:rsidR="001E29D7" w:rsidRDefault="00D16DBC" w:rsidP="001E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E29D7" w:rsidRPr="001E29D7">
        <w:rPr>
          <w:sz w:val="28"/>
          <w:szCs w:val="28"/>
        </w:rPr>
        <w:t xml:space="preserve"> ГБПОУ </w:t>
      </w:r>
      <w:r w:rsidR="00C752E1">
        <w:rPr>
          <w:sz w:val="28"/>
          <w:szCs w:val="28"/>
        </w:rPr>
        <w:t xml:space="preserve">ВО </w:t>
      </w:r>
      <w:r w:rsidR="001E29D7" w:rsidRPr="001E29D7">
        <w:rPr>
          <w:sz w:val="28"/>
          <w:szCs w:val="28"/>
        </w:rPr>
        <w:t>«</w:t>
      </w:r>
      <w:r w:rsidR="00C752E1">
        <w:rPr>
          <w:sz w:val="28"/>
          <w:szCs w:val="28"/>
        </w:rPr>
        <w:t>ВГПГК</w:t>
      </w:r>
      <w:r w:rsidR="001E29D7" w:rsidRPr="001E29D7">
        <w:rPr>
          <w:sz w:val="28"/>
          <w:szCs w:val="28"/>
        </w:rPr>
        <w:t xml:space="preserve">». </w:t>
      </w:r>
    </w:p>
    <w:p w:rsidR="00C752E1" w:rsidRPr="001E29D7" w:rsidRDefault="00C752E1" w:rsidP="001E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примерная образовательная программа среднего профессионального образования по специальности (профессии) </w:t>
      </w:r>
      <w:r w:rsidRPr="00C752E1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>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Default="00C752E1" w:rsidP="00C7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C752E1">
        <w:rPr>
          <w:rStyle w:val="FontStyle92"/>
          <w:b/>
          <w:sz w:val="28"/>
          <w:szCs w:val="28"/>
        </w:rPr>
        <w:t>3. Цель и задачи воспитания</w:t>
      </w:r>
      <w:r w:rsidRPr="001E29D7">
        <w:rPr>
          <w:rStyle w:val="FontStyle92"/>
          <w:sz w:val="28"/>
          <w:szCs w:val="28"/>
        </w:rPr>
        <w:t>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C752E1" w:rsidRDefault="00C752E1" w:rsidP="00C7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C752E1">
        <w:rPr>
          <w:i/>
          <w:iCs/>
          <w:color w:val="000000"/>
          <w:w w:val="0"/>
          <w:sz w:val="28"/>
          <w:szCs w:val="28"/>
        </w:rPr>
        <w:t>В разделе на основе базовых общественных ценностей формулируется цель воспитания и задачи, которые ЦМК предстоит решать для достижения цели.</w:t>
      </w:r>
    </w:p>
    <w:p w:rsidR="00945374" w:rsidRDefault="00DC12A6" w:rsidP="00DC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6324F">
        <w:rPr>
          <w:i/>
          <w:sz w:val="28"/>
          <w:szCs w:val="28"/>
        </w:rPr>
        <w:t>Предложенное ниже описание является примерным, ЦМК вправе уточнять и корректировать его</w:t>
      </w:r>
      <w:r>
        <w:rPr>
          <w:i/>
          <w:sz w:val="28"/>
          <w:szCs w:val="28"/>
        </w:rPr>
        <w:t>.</w:t>
      </w:r>
    </w:p>
    <w:p w:rsidR="00DC12A6" w:rsidRPr="00DC12A6" w:rsidRDefault="00DC12A6" w:rsidP="00DC12A6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DC12A6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C12A6" w:rsidRPr="00DC12A6" w:rsidRDefault="00DC12A6" w:rsidP="00DC12A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DC12A6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DC12A6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C12A6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DC12A6">
        <w:rPr>
          <w:rStyle w:val="CharAttribute484"/>
          <w:rFonts w:eastAsia="№Е"/>
          <w:b/>
          <w:bCs/>
          <w:iCs/>
          <w:szCs w:val="28"/>
        </w:rPr>
        <w:t>цель</w:t>
      </w:r>
      <w:r w:rsidRPr="00DC12A6">
        <w:rPr>
          <w:rStyle w:val="CharAttribute484"/>
          <w:rFonts w:eastAsia="№Е"/>
          <w:i w:val="0"/>
          <w:szCs w:val="28"/>
        </w:rPr>
        <w:t xml:space="preserve"> </w:t>
      </w:r>
      <w:r w:rsidRPr="00DC12A6">
        <w:rPr>
          <w:rStyle w:val="CharAttribute484"/>
          <w:rFonts w:eastAsia="№Е"/>
          <w:b/>
          <w:szCs w:val="28"/>
        </w:rPr>
        <w:t>воспитания</w:t>
      </w:r>
      <w:r w:rsidRPr="00DC12A6">
        <w:rPr>
          <w:rStyle w:val="CharAttribute484"/>
          <w:rFonts w:eastAsia="№Е"/>
          <w:i w:val="0"/>
          <w:szCs w:val="28"/>
        </w:rPr>
        <w:t xml:space="preserve"> в </w:t>
      </w:r>
      <w:r>
        <w:rPr>
          <w:rStyle w:val="CharAttribute484"/>
          <w:rFonts w:eastAsia="№Е"/>
          <w:i w:val="0"/>
          <w:szCs w:val="28"/>
        </w:rPr>
        <w:t>колледже</w:t>
      </w:r>
      <w:r w:rsidRPr="00DC12A6">
        <w:rPr>
          <w:rStyle w:val="CharAttribute484"/>
          <w:rFonts w:eastAsia="№Е"/>
          <w:i w:val="0"/>
          <w:szCs w:val="28"/>
        </w:rPr>
        <w:t xml:space="preserve"> – </w:t>
      </w:r>
      <w:r w:rsidRPr="00DC12A6">
        <w:rPr>
          <w:rStyle w:val="CharAttribute484"/>
          <w:rFonts w:eastAsia="№Е"/>
          <w:i w:val="0"/>
          <w:iCs/>
          <w:szCs w:val="28"/>
        </w:rPr>
        <w:t xml:space="preserve">личностное развитие </w:t>
      </w:r>
      <w:r w:rsidR="00D41419">
        <w:rPr>
          <w:rStyle w:val="CharAttribute484"/>
          <w:rFonts w:eastAsia="№Е"/>
          <w:i w:val="0"/>
          <w:iCs/>
          <w:szCs w:val="28"/>
        </w:rPr>
        <w:t>обучающихся</w:t>
      </w:r>
      <w:r w:rsidRPr="00DC12A6">
        <w:rPr>
          <w:rStyle w:val="CharAttribute484"/>
          <w:rFonts w:eastAsia="№Е"/>
          <w:i w:val="0"/>
          <w:iCs/>
          <w:szCs w:val="28"/>
        </w:rPr>
        <w:t>, проявляющееся:</w:t>
      </w:r>
    </w:p>
    <w:p w:rsidR="00DC12A6" w:rsidRPr="00DC12A6" w:rsidRDefault="00DC12A6" w:rsidP="00DC12A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DC12A6">
        <w:rPr>
          <w:rStyle w:val="CharAttribute484"/>
          <w:rFonts w:eastAsia="№Е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C12A6" w:rsidRPr="00DC12A6" w:rsidRDefault="00DC12A6" w:rsidP="00DC12A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DC12A6">
        <w:rPr>
          <w:rStyle w:val="CharAttribute484"/>
          <w:rFonts w:eastAsia="№Е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C12A6" w:rsidRPr="00DC12A6" w:rsidRDefault="00DC12A6" w:rsidP="00DC12A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DC12A6">
        <w:rPr>
          <w:rStyle w:val="CharAttribute484"/>
          <w:rFonts w:eastAsia="№Е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C12A6" w:rsidRPr="00DC12A6" w:rsidRDefault="00DC12A6" w:rsidP="00DC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DC12A6">
        <w:rPr>
          <w:rStyle w:val="CharAttribute484"/>
          <w:rFonts w:eastAsia="№Е"/>
          <w:i w:val="0"/>
          <w:iCs/>
          <w:szCs w:val="28"/>
        </w:rPr>
        <w:t xml:space="preserve">Данная цель ориентирует педагогов не на обеспечение соответствия личности </w:t>
      </w:r>
      <w:r w:rsidR="00D41419">
        <w:rPr>
          <w:rStyle w:val="CharAttribute484"/>
          <w:rFonts w:eastAsia="№Е"/>
          <w:i w:val="0"/>
          <w:iCs/>
          <w:szCs w:val="28"/>
        </w:rPr>
        <w:t>обучающегося</w:t>
      </w:r>
      <w:r w:rsidRPr="00DC12A6">
        <w:rPr>
          <w:rStyle w:val="CharAttribute484"/>
          <w:rFonts w:eastAsia="№Е"/>
          <w:i w:val="0"/>
          <w:iCs/>
          <w:szCs w:val="28"/>
        </w:rPr>
        <w:t xml:space="preserve"> единому уровню воспитанности, а на обеспечение </w:t>
      </w:r>
      <w:r w:rsidRPr="00DC12A6">
        <w:rPr>
          <w:rStyle w:val="CharAttribute484"/>
          <w:rFonts w:eastAsia="№Е"/>
          <w:i w:val="0"/>
          <w:iCs/>
          <w:szCs w:val="28"/>
        </w:rPr>
        <w:lastRenderedPageBreak/>
        <w:t xml:space="preserve">позитивной динамики развития его личности. В связи с этим важно сочетание усилий педагога по развитию личности </w:t>
      </w:r>
      <w:r w:rsidR="00D41419">
        <w:rPr>
          <w:rStyle w:val="CharAttribute484"/>
          <w:rFonts w:eastAsia="№Е"/>
          <w:i w:val="0"/>
          <w:iCs/>
          <w:szCs w:val="28"/>
        </w:rPr>
        <w:t>обучающегося</w:t>
      </w:r>
      <w:r w:rsidRPr="00DC12A6">
        <w:rPr>
          <w:rStyle w:val="CharAttribute484"/>
          <w:rFonts w:eastAsia="№Е"/>
          <w:i w:val="0"/>
          <w:iCs/>
          <w:szCs w:val="28"/>
        </w:rPr>
        <w:t xml:space="preserve"> и усилий самого </w:t>
      </w:r>
      <w:r w:rsidR="00D41419">
        <w:rPr>
          <w:rStyle w:val="CharAttribute484"/>
          <w:rFonts w:eastAsia="№Е"/>
          <w:i w:val="0"/>
          <w:iCs/>
          <w:szCs w:val="28"/>
        </w:rPr>
        <w:t>обучающегося</w:t>
      </w:r>
      <w:r w:rsidRPr="00DC12A6">
        <w:rPr>
          <w:rStyle w:val="CharAttribute484"/>
          <w:rFonts w:eastAsia="№Е"/>
          <w:i w:val="0"/>
          <w:iCs/>
          <w:szCs w:val="28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D41419" w:rsidRPr="00D41419" w:rsidRDefault="00D41419" w:rsidP="00D41419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 xml:space="preserve"> будет способствовать решение следующих основных </w:t>
      </w:r>
      <w:r w:rsidRPr="00D41419">
        <w:rPr>
          <w:rStyle w:val="CharAttribute484"/>
          <w:rFonts w:eastAsia="№Е"/>
          <w:b/>
          <w:szCs w:val="28"/>
        </w:rPr>
        <w:t xml:space="preserve">задач </w:t>
      </w:r>
      <w:r w:rsidRPr="00D41419">
        <w:rPr>
          <w:i/>
          <w:sz w:val="28"/>
          <w:szCs w:val="28"/>
        </w:rPr>
        <w:t xml:space="preserve">(Примечание: предложенный ниже перечень задач воспитания является примерным, каждая </w:t>
      </w:r>
      <w:r>
        <w:rPr>
          <w:i/>
          <w:sz w:val="28"/>
          <w:szCs w:val="28"/>
        </w:rPr>
        <w:t>ЦМК</w:t>
      </w:r>
      <w:r w:rsidRPr="00D41419">
        <w:rPr>
          <w:i/>
          <w:sz w:val="28"/>
          <w:szCs w:val="28"/>
        </w:rPr>
        <w:t xml:space="preserve"> вправе уточнять и корректировать их, исходя из особенностей </w:t>
      </w:r>
      <w:r>
        <w:rPr>
          <w:i/>
          <w:sz w:val="28"/>
          <w:szCs w:val="28"/>
        </w:rPr>
        <w:t xml:space="preserve">обучения </w:t>
      </w:r>
      <w:r w:rsidRPr="00D41419">
        <w:rPr>
          <w:i/>
          <w:sz w:val="28"/>
          <w:szCs w:val="28"/>
        </w:rPr>
        <w:t>и обучающихся)</w:t>
      </w:r>
      <w:r w:rsidRPr="00D41419">
        <w:rPr>
          <w:rStyle w:val="CharAttribute484"/>
          <w:rFonts w:eastAsia="№Е"/>
          <w:i w:val="0"/>
          <w:szCs w:val="28"/>
        </w:rPr>
        <w:t xml:space="preserve">: 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41419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D41419">
        <w:rPr>
          <w:sz w:val="28"/>
          <w:szCs w:val="28"/>
        </w:rPr>
        <w:t xml:space="preserve"> о</w:t>
      </w:r>
      <w:r w:rsidRPr="00D41419">
        <w:rPr>
          <w:color w:val="000000"/>
          <w:w w:val="0"/>
          <w:sz w:val="28"/>
          <w:szCs w:val="28"/>
        </w:rPr>
        <w:t>бще</w:t>
      </w:r>
      <w:r>
        <w:rPr>
          <w:color w:val="000000"/>
          <w:w w:val="0"/>
          <w:sz w:val="28"/>
          <w:szCs w:val="28"/>
        </w:rPr>
        <w:t>колледжских</w:t>
      </w:r>
      <w:r w:rsidRPr="00D41419">
        <w:rPr>
          <w:color w:val="000000"/>
          <w:w w:val="0"/>
          <w:sz w:val="28"/>
          <w:szCs w:val="28"/>
        </w:rPr>
        <w:t xml:space="preserve"> ключевых </w:t>
      </w:r>
      <w:r w:rsidRPr="00D41419">
        <w:rPr>
          <w:sz w:val="28"/>
          <w:szCs w:val="28"/>
        </w:rPr>
        <w:t>дел</w:t>
      </w:r>
      <w:r w:rsidRPr="00D41419">
        <w:rPr>
          <w:color w:val="000000"/>
          <w:w w:val="0"/>
          <w:sz w:val="28"/>
          <w:szCs w:val="28"/>
        </w:rPr>
        <w:t>,</w:t>
      </w:r>
      <w:r w:rsidRPr="00D41419">
        <w:rPr>
          <w:sz w:val="28"/>
          <w:szCs w:val="28"/>
        </w:rPr>
        <w:t xml:space="preserve"> поддерживать традиции их </w:t>
      </w:r>
      <w:r w:rsidRPr="00D41419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сообществе</w:t>
      </w:r>
      <w:r>
        <w:rPr>
          <w:color w:val="000000"/>
          <w:w w:val="0"/>
          <w:sz w:val="28"/>
          <w:szCs w:val="28"/>
        </w:rPr>
        <w:t xml:space="preserve"> колледжа</w:t>
      </w:r>
      <w:r w:rsidRPr="00D41419">
        <w:rPr>
          <w:color w:val="000000"/>
          <w:w w:val="0"/>
          <w:sz w:val="28"/>
          <w:szCs w:val="28"/>
        </w:rPr>
        <w:t>;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41419">
        <w:rPr>
          <w:sz w:val="28"/>
          <w:szCs w:val="28"/>
        </w:rPr>
        <w:t xml:space="preserve">реализовывать потенциал </w:t>
      </w:r>
      <w:r>
        <w:rPr>
          <w:sz w:val="28"/>
          <w:szCs w:val="28"/>
        </w:rPr>
        <w:t>кураторства</w:t>
      </w:r>
      <w:r w:rsidRPr="00D41419">
        <w:rPr>
          <w:sz w:val="28"/>
          <w:szCs w:val="28"/>
        </w:rPr>
        <w:t xml:space="preserve"> в воспитании школьников, поддерживать активное участие </w:t>
      </w:r>
      <w:r>
        <w:rPr>
          <w:sz w:val="28"/>
          <w:szCs w:val="28"/>
        </w:rPr>
        <w:t>учебных групп</w:t>
      </w:r>
      <w:r w:rsidRPr="00D41419">
        <w:rPr>
          <w:sz w:val="28"/>
          <w:szCs w:val="28"/>
        </w:rPr>
        <w:t xml:space="preserve"> в жизни </w:t>
      </w:r>
      <w:r>
        <w:rPr>
          <w:sz w:val="28"/>
          <w:szCs w:val="28"/>
        </w:rPr>
        <w:t>колледжа</w:t>
      </w:r>
      <w:r w:rsidRPr="00D41419">
        <w:rPr>
          <w:sz w:val="28"/>
          <w:szCs w:val="28"/>
        </w:rPr>
        <w:t>;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вовлекать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 xml:space="preserve"> в </w:t>
      </w:r>
      <w:r w:rsidRPr="00D41419">
        <w:rPr>
          <w:sz w:val="28"/>
          <w:szCs w:val="28"/>
        </w:rPr>
        <w:t xml:space="preserve">кружки, секции, клубы, студии и иные объединения, работающие </w:t>
      </w:r>
      <w:r w:rsidR="00D16DBC">
        <w:rPr>
          <w:sz w:val="28"/>
          <w:szCs w:val="28"/>
        </w:rPr>
        <w:t xml:space="preserve">по дополнительным общеразвивающим </w:t>
      </w:r>
      <w:r w:rsidRPr="00D41419">
        <w:rPr>
          <w:sz w:val="28"/>
          <w:szCs w:val="28"/>
        </w:rPr>
        <w:t xml:space="preserve">программам, </w:t>
      </w:r>
      <w:r w:rsidRPr="00D41419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D41419">
        <w:rPr>
          <w:color w:val="000000"/>
          <w:w w:val="0"/>
          <w:sz w:val="28"/>
          <w:szCs w:val="28"/>
        </w:rPr>
        <w:t>;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организовывать для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 xml:space="preserve"> </w:t>
      </w:r>
      <w:r w:rsidRPr="00D41419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>организовать работу медиа</w:t>
      </w:r>
      <w:r>
        <w:rPr>
          <w:rStyle w:val="CharAttribute484"/>
          <w:rFonts w:eastAsia="№Е"/>
          <w:i w:val="0"/>
          <w:szCs w:val="28"/>
        </w:rPr>
        <w:t xml:space="preserve"> в колледже</w:t>
      </w:r>
      <w:r w:rsidRPr="00D41419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развивать </w:t>
      </w:r>
      <w:r w:rsidRPr="00D41419">
        <w:rPr>
          <w:color w:val="000000"/>
          <w:w w:val="0"/>
          <w:sz w:val="28"/>
          <w:szCs w:val="28"/>
        </w:rPr>
        <w:t xml:space="preserve">предметно-эстетическую среду </w:t>
      </w:r>
      <w:r>
        <w:rPr>
          <w:color w:val="000000"/>
          <w:w w:val="0"/>
          <w:sz w:val="28"/>
          <w:szCs w:val="28"/>
        </w:rPr>
        <w:t>колледжа</w:t>
      </w:r>
      <w:r w:rsidRPr="00D41419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D41419" w:rsidRPr="00D41419" w:rsidRDefault="00D41419" w:rsidP="00D41419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организовать работу с семьями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>.</w:t>
      </w:r>
    </w:p>
    <w:p w:rsidR="00D41419" w:rsidRPr="00D41419" w:rsidRDefault="00D41419" w:rsidP="00D41419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D41419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>
        <w:rPr>
          <w:rStyle w:val="CharAttribute484"/>
          <w:rFonts w:eastAsia="№Е"/>
          <w:i w:val="0"/>
          <w:szCs w:val="28"/>
        </w:rPr>
        <w:t>колледже</w:t>
      </w:r>
      <w:r w:rsidRPr="00D41419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 xml:space="preserve"> и педагогов, что станет эффективным способом профилактики антисоциального</w:t>
      </w:r>
      <w:r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Pr="00D41419">
        <w:rPr>
          <w:rStyle w:val="CharAttribute484"/>
          <w:rFonts w:eastAsia="№Е"/>
          <w:i w:val="0"/>
          <w:szCs w:val="28"/>
        </w:rPr>
        <w:t xml:space="preserve">поведения </w:t>
      </w:r>
      <w:r>
        <w:rPr>
          <w:rStyle w:val="CharAttribute484"/>
          <w:rFonts w:eastAsia="№Е"/>
          <w:i w:val="0"/>
          <w:szCs w:val="28"/>
        </w:rPr>
        <w:t>обучающихся</w:t>
      </w:r>
      <w:r w:rsidRPr="00D41419">
        <w:rPr>
          <w:rStyle w:val="CharAttribute484"/>
          <w:rFonts w:eastAsia="№Е"/>
          <w:i w:val="0"/>
          <w:szCs w:val="28"/>
        </w:rPr>
        <w:t>.</w:t>
      </w:r>
    </w:p>
    <w:p w:rsidR="00DC12A6" w:rsidRDefault="00DC12A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C752E1" w:rsidRDefault="00C752E1" w:rsidP="00C7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</w:rPr>
      </w:pPr>
      <w:r w:rsidRPr="00C752E1">
        <w:rPr>
          <w:rStyle w:val="FontStyle92"/>
          <w:b/>
          <w:sz w:val="28"/>
          <w:szCs w:val="28"/>
        </w:rPr>
        <w:t>4. Виды, формы и содержание деятельности.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D6324F" w:rsidRDefault="00C752E1" w:rsidP="00C7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D6324F">
        <w:rPr>
          <w:i/>
          <w:iCs/>
          <w:color w:val="000000"/>
          <w:w w:val="0"/>
          <w:sz w:val="28"/>
          <w:szCs w:val="28"/>
        </w:rPr>
        <w:t xml:space="preserve">В разделе ЦМК </w:t>
      </w:r>
      <w:r w:rsidRPr="00D6324F">
        <w:rPr>
          <w:i/>
          <w:color w:val="000000"/>
          <w:w w:val="0"/>
          <w:sz w:val="28"/>
          <w:szCs w:val="28"/>
        </w:rPr>
        <w:t>показывает, каким образом будет осуществляться достижение поставленных цел</w:t>
      </w:r>
      <w:r w:rsidR="00D6324F" w:rsidRPr="00D6324F">
        <w:rPr>
          <w:i/>
          <w:color w:val="000000"/>
          <w:w w:val="0"/>
          <w:sz w:val="28"/>
          <w:szCs w:val="28"/>
        </w:rPr>
        <w:t>и</w:t>
      </w:r>
      <w:r w:rsidRPr="00D6324F">
        <w:rPr>
          <w:i/>
          <w:color w:val="000000"/>
          <w:w w:val="0"/>
          <w:sz w:val="28"/>
          <w:szCs w:val="28"/>
        </w:rPr>
        <w:t xml:space="preserve"> и задач воспитания. Данный раздел состоит из нескольких модулей, каждый из которых ориентирован на одну из поставленных ЦМК задач воспитания и соответствует одному из направлений воспитательной работы ЦМК.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D6324F" w:rsidRDefault="00D6324F" w:rsidP="007F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D6324F">
        <w:rPr>
          <w:rStyle w:val="FontStyle92"/>
          <w:b/>
          <w:sz w:val="28"/>
          <w:szCs w:val="28"/>
        </w:rPr>
        <w:t>4.1. Ключевые общеколледжские дела.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700A3" w:rsidRDefault="00E43AC2" w:rsidP="001C4C88">
      <w:pPr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E43AC2">
        <w:rPr>
          <w:color w:val="000000"/>
          <w:w w:val="0"/>
          <w:sz w:val="28"/>
          <w:szCs w:val="28"/>
        </w:rPr>
        <w:t>Ключевые дела – это главные традиционные дела</w:t>
      </w:r>
      <w:r w:rsidR="00E700A3">
        <w:rPr>
          <w:color w:val="000000"/>
          <w:w w:val="0"/>
          <w:sz w:val="28"/>
          <w:szCs w:val="28"/>
        </w:rPr>
        <w:t xml:space="preserve"> колледжа</w:t>
      </w:r>
      <w:r w:rsidRPr="00E43AC2">
        <w:rPr>
          <w:color w:val="000000"/>
          <w:w w:val="0"/>
          <w:sz w:val="28"/>
          <w:szCs w:val="28"/>
        </w:rPr>
        <w:t xml:space="preserve">, в которых принимает участие большая часть </w:t>
      </w:r>
      <w:r w:rsidR="00E700A3">
        <w:rPr>
          <w:color w:val="000000"/>
          <w:w w:val="0"/>
          <w:sz w:val="28"/>
          <w:szCs w:val="28"/>
        </w:rPr>
        <w:t>обучающихся</w:t>
      </w:r>
      <w:r w:rsidRPr="00E43AC2">
        <w:rPr>
          <w:color w:val="000000"/>
          <w:w w:val="0"/>
          <w:sz w:val="28"/>
          <w:szCs w:val="28"/>
        </w:rPr>
        <w:t xml:space="preserve"> и которые обязательно планируются, готовятся, проводятся и анализируются сов</w:t>
      </w:r>
      <w:r w:rsidR="00D16DBC">
        <w:rPr>
          <w:color w:val="000000"/>
          <w:w w:val="0"/>
          <w:sz w:val="28"/>
          <w:szCs w:val="28"/>
        </w:rPr>
        <w:t>м</w:t>
      </w:r>
      <w:r w:rsidRPr="00E43AC2">
        <w:rPr>
          <w:color w:val="000000"/>
          <w:w w:val="0"/>
          <w:sz w:val="28"/>
          <w:szCs w:val="28"/>
        </w:rPr>
        <w:t xml:space="preserve">естно педагогами и </w:t>
      </w:r>
      <w:r w:rsidR="00E700A3">
        <w:rPr>
          <w:color w:val="000000"/>
          <w:w w:val="0"/>
          <w:sz w:val="28"/>
          <w:szCs w:val="28"/>
        </w:rPr>
        <w:t>обучающимися</w:t>
      </w:r>
      <w:r w:rsidRPr="00E43AC2">
        <w:rPr>
          <w:color w:val="000000"/>
          <w:w w:val="0"/>
          <w:sz w:val="28"/>
          <w:szCs w:val="28"/>
        </w:rPr>
        <w:t xml:space="preserve">. Это не набор календарных праздников, отмечаемых в </w:t>
      </w:r>
      <w:r w:rsidR="00E700A3">
        <w:rPr>
          <w:color w:val="000000"/>
          <w:w w:val="0"/>
          <w:sz w:val="28"/>
          <w:szCs w:val="28"/>
        </w:rPr>
        <w:lastRenderedPageBreak/>
        <w:t>колледже</w:t>
      </w:r>
      <w:r w:rsidRPr="00E43AC2">
        <w:rPr>
          <w:color w:val="000000"/>
          <w:w w:val="0"/>
          <w:sz w:val="28"/>
          <w:szCs w:val="28"/>
        </w:rPr>
        <w:t xml:space="preserve">, а комплекс коллективных творческих дел, интересных и значимых для </w:t>
      </w:r>
      <w:r w:rsidR="00E700A3">
        <w:rPr>
          <w:color w:val="000000"/>
          <w:w w:val="0"/>
          <w:sz w:val="28"/>
          <w:szCs w:val="28"/>
        </w:rPr>
        <w:t>обучающихся</w:t>
      </w:r>
      <w:r w:rsidRPr="00E43AC2">
        <w:rPr>
          <w:color w:val="000000"/>
          <w:w w:val="0"/>
          <w:sz w:val="28"/>
          <w:szCs w:val="28"/>
        </w:rPr>
        <w:t xml:space="preserve">, объединяющих их вместе с педагогами в единый коллектив. Ключевые дела </w:t>
      </w:r>
      <w:r w:rsidRPr="00E43AC2">
        <w:rPr>
          <w:rStyle w:val="CharAttribute484"/>
          <w:rFonts w:eastAsia="№Е"/>
          <w:i w:val="0"/>
          <w:szCs w:val="28"/>
        </w:rPr>
        <w:t xml:space="preserve">обеспечивают включенность в них большого числа </w:t>
      </w:r>
      <w:r w:rsidR="00E700A3">
        <w:rPr>
          <w:rStyle w:val="CharAttribute484"/>
          <w:rFonts w:eastAsia="№Е"/>
          <w:i w:val="0"/>
          <w:szCs w:val="28"/>
        </w:rPr>
        <w:t>обучающихся</w:t>
      </w:r>
      <w:r w:rsidRPr="00E43AC2">
        <w:rPr>
          <w:rStyle w:val="CharAttribute484"/>
          <w:rFonts w:eastAsia="№Е"/>
          <w:i w:val="0"/>
          <w:szCs w:val="28"/>
        </w:rPr>
        <w:t xml:space="preserve"> и взрослых, способствуют интенсификации их общения, ставят их в ответственную позицию к происходящему в </w:t>
      </w:r>
      <w:r w:rsidR="00E700A3">
        <w:rPr>
          <w:rStyle w:val="CharAttribute484"/>
          <w:rFonts w:eastAsia="№Е"/>
          <w:i w:val="0"/>
          <w:szCs w:val="28"/>
        </w:rPr>
        <w:t>колледже</w:t>
      </w:r>
      <w:r w:rsidRPr="00E43AC2">
        <w:rPr>
          <w:rStyle w:val="CharAttribute484"/>
          <w:rFonts w:eastAsia="№Е"/>
          <w:i w:val="0"/>
          <w:szCs w:val="28"/>
        </w:rPr>
        <w:t xml:space="preserve">. </w:t>
      </w:r>
    </w:p>
    <w:p w:rsidR="00E43AC2" w:rsidRPr="00E43AC2" w:rsidRDefault="00E43AC2" w:rsidP="001C4C88">
      <w:pPr>
        <w:ind w:firstLine="709"/>
        <w:jc w:val="both"/>
        <w:rPr>
          <w:sz w:val="28"/>
          <w:szCs w:val="28"/>
        </w:rPr>
      </w:pPr>
      <w:r w:rsidRPr="00E43AC2">
        <w:rPr>
          <w:sz w:val="28"/>
          <w:szCs w:val="28"/>
        </w:rPr>
        <w:t xml:space="preserve">Для этого в </w:t>
      </w:r>
      <w:r w:rsidR="00E700A3">
        <w:rPr>
          <w:sz w:val="28"/>
          <w:szCs w:val="28"/>
        </w:rPr>
        <w:t>колледже</w:t>
      </w:r>
      <w:r w:rsidRPr="00E43AC2">
        <w:rPr>
          <w:sz w:val="28"/>
          <w:szCs w:val="28"/>
        </w:rPr>
        <w:t xml:space="preserve"> используются следующие формы работы </w:t>
      </w:r>
      <w:r w:rsidRPr="00E43AC2">
        <w:rPr>
          <w:i/>
          <w:sz w:val="28"/>
          <w:szCs w:val="28"/>
        </w:rPr>
        <w:t xml:space="preserve">(Примечание: приведенный ниже перечень видов и форм деятельности носит примерный характер. Если </w:t>
      </w:r>
      <w:r w:rsidR="00E700A3">
        <w:rPr>
          <w:i/>
          <w:sz w:val="28"/>
          <w:szCs w:val="28"/>
        </w:rPr>
        <w:t>ЦМК</w:t>
      </w:r>
      <w:r w:rsidRPr="00E43AC2">
        <w:rPr>
          <w:i/>
          <w:sz w:val="28"/>
          <w:szCs w:val="28"/>
        </w:rPr>
        <w:t xml:space="preserve"> организует процесс воспитания через общекол</w:t>
      </w:r>
      <w:r w:rsidR="00E700A3">
        <w:rPr>
          <w:i/>
          <w:sz w:val="28"/>
          <w:szCs w:val="28"/>
        </w:rPr>
        <w:t>леджские</w:t>
      </w:r>
      <w:r w:rsidRPr="00E43AC2">
        <w:rPr>
          <w:i/>
          <w:sz w:val="28"/>
          <w:szCs w:val="28"/>
        </w:rPr>
        <w:t xml:space="preserve"> ключевые дела, то в данном модуле необходимо кратко описать те дела, которые используются в работе именно этой </w:t>
      </w:r>
      <w:r w:rsidR="00E700A3">
        <w:rPr>
          <w:i/>
          <w:sz w:val="28"/>
          <w:szCs w:val="28"/>
        </w:rPr>
        <w:t>ЦМК</w:t>
      </w:r>
      <w:r w:rsidRPr="00E43AC2">
        <w:rPr>
          <w:i/>
          <w:sz w:val="28"/>
          <w:szCs w:val="28"/>
        </w:rPr>
        <w:t>)</w:t>
      </w:r>
      <w:r w:rsidRPr="00E43AC2">
        <w:rPr>
          <w:sz w:val="28"/>
          <w:szCs w:val="28"/>
        </w:rPr>
        <w:t>.</w:t>
      </w:r>
    </w:p>
    <w:p w:rsidR="00E43AC2" w:rsidRPr="00E43AC2" w:rsidRDefault="00E700A3" w:rsidP="00E43AC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E43AC2" w:rsidRPr="00E43AC2">
        <w:rPr>
          <w:b/>
          <w:bCs/>
          <w:i/>
          <w:iCs/>
          <w:sz w:val="28"/>
          <w:szCs w:val="28"/>
        </w:rPr>
        <w:t>не</w:t>
      </w:r>
      <w:r>
        <w:rPr>
          <w:b/>
          <w:bCs/>
          <w:i/>
          <w:iCs/>
          <w:sz w:val="28"/>
          <w:szCs w:val="28"/>
        </w:rPr>
        <w:t>урочная деятельность</w:t>
      </w:r>
      <w:r w:rsidR="00E43AC2" w:rsidRPr="00E43AC2">
        <w:rPr>
          <w:b/>
          <w:bCs/>
          <w:i/>
          <w:iCs/>
          <w:sz w:val="28"/>
          <w:szCs w:val="28"/>
        </w:rPr>
        <w:t>:</w:t>
      </w:r>
    </w:p>
    <w:p w:rsidR="00E43AC2" w:rsidRPr="00E700A3" w:rsidRDefault="00E43AC2" w:rsidP="001C4C88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ind w:left="0" w:firstLine="709"/>
        <w:jc w:val="both"/>
        <w:rPr>
          <w:rStyle w:val="CharAttribute501"/>
          <w:i w:val="0"/>
          <w:szCs w:val="28"/>
          <w:u w:val="none"/>
        </w:rPr>
      </w:pPr>
      <w:r w:rsidRPr="00E43AC2">
        <w:rPr>
          <w:sz w:val="28"/>
          <w:szCs w:val="28"/>
        </w:rPr>
        <w:t xml:space="preserve"> </w:t>
      </w:r>
      <w:r w:rsidRPr="00E700A3">
        <w:rPr>
          <w:sz w:val="28"/>
          <w:szCs w:val="28"/>
        </w:rPr>
        <w:t>с</w:t>
      </w:r>
      <w:r w:rsidRPr="00E700A3">
        <w:rPr>
          <w:rStyle w:val="CharAttribute501"/>
          <w:rFonts w:eastAsia="№Е"/>
          <w:i w:val="0"/>
          <w:szCs w:val="28"/>
          <w:u w:val="none"/>
        </w:rPr>
        <w:t xml:space="preserve">оциальные проекты – ежегодные совместно разрабатываемые и реализуемые </w:t>
      </w:r>
      <w:r w:rsidR="00E700A3">
        <w:rPr>
          <w:rStyle w:val="CharAttribute501"/>
          <w:rFonts w:eastAsia="№Е"/>
          <w:i w:val="0"/>
          <w:szCs w:val="28"/>
          <w:u w:val="none"/>
        </w:rPr>
        <w:t>обучающими</w:t>
      </w:r>
      <w:r w:rsidRPr="00E700A3">
        <w:rPr>
          <w:rStyle w:val="CharAttribute501"/>
          <w:rFonts w:eastAsia="№Е"/>
          <w:i w:val="0"/>
          <w:szCs w:val="28"/>
          <w:u w:val="none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1301F1">
        <w:rPr>
          <w:rStyle w:val="CharAttribute501"/>
          <w:rFonts w:eastAsia="№Е"/>
          <w:i w:val="0"/>
          <w:szCs w:val="28"/>
          <w:u w:val="none"/>
        </w:rPr>
        <w:t>колледж</w:t>
      </w:r>
      <w:r w:rsidRPr="00E700A3">
        <w:rPr>
          <w:rStyle w:val="CharAttribute501"/>
          <w:rFonts w:eastAsia="№Е"/>
          <w:i w:val="0"/>
          <w:szCs w:val="28"/>
          <w:u w:val="none"/>
        </w:rPr>
        <w:t xml:space="preserve"> социума. </w:t>
      </w:r>
    </w:p>
    <w:p w:rsidR="00E43AC2" w:rsidRPr="00E700A3" w:rsidRDefault="00E43AC2" w:rsidP="001C4C88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ind w:left="0"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E700A3">
        <w:rPr>
          <w:rStyle w:val="CharAttribute501"/>
          <w:rFonts w:eastAsia="№Е"/>
          <w:i w:val="0"/>
          <w:szCs w:val="28"/>
          <w:u w:val="none"/>
        </w:rPr>
        <w:t>открытые дискуссионные площадки – регулярно организуемый комплекс открытых дискуссионных площадок (</w:t>
      </w:r>
      <w:r w:rsidR="001301F1">
        <w:rPr>
          <w:rStyle w:val="CharAttribute501"/>
          <w:rFonts w:eastAsia="№Е"/>
          <w:i w:val="0"/>
          <w:szCs w:val="28"/>
          <w:u w:val="none"/>
        </w:rPr>
        <w:t>студенческих</w:t>
      </w:r>
      <w:r w:rsidRPr="00E700A3">
        <w:rPr>
          <w:rStyle w:val="CharAttribute501"/>
          <w:rFonts w:eastAsia="№Е"/>
          <w:i w:val="0"/>
          <w:szCs w:val="28"/>
          <w:u w:val="none"/>
        </w:rPr>
        <w:t xml:space="preserve">, педагогических, родительских, совместных), на которые приглашаются представители других </w:t>
      </w:r>
      <w:r w:rsidR="001301F1">
        <w:rPr>
          <w:rStyle w:val="CharAttribute501"/>
          <w:rFonts w:eastAsia="№Е"/>
          <w:i w:val="0"/>
          <w:szCs w:val="28"/>
          <w:u w:val="none"/>
        </w:rPr>
        <w:t>образовательных организаций</w:t>
      </w:r>
      <w:r w:rsidRPr="00E700A3">
        <w:rPr>
          <w:rStyle w:val="CharAttribute501"/>
          <w:rFonts w:eastAsia="№Е"/>
          <w:i w:val="0"/>
          <w:szCs w:val="28"/>
          <w:u w:val="none"/>
        </w:rPr>
        <w:t xml:space="preserve">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1301F1">
        <w:rPr>
          <w:rStyle w:val="CharAttribute501"/>
          <w:rFonts w:eastAsia="№Е"/>
          <w:i w:val="0"/>
          <w:szCs w:val="28"/>
          <w:u w:val="none"/>
        </w:rPr>
        <w:t>колледжа</w:t>
      </w:r>
      <w:r w:rsidRPr="00E700A3">
        <w:rPr>
          <w:rStyle w:val="CharAttribute501"/>
          <w:rFonts w:eastAsia="№Е"/>
          <w:i w:val="0"/>
          <w:szCs w:val="28"/>
          <w:u w:val="none"/>
        </w:rPr>
        <w:t>, города, страны.</w:t>
      </w:r>
    </w:p>
    <w:p w:rsidR="00E43AC2" w:rsidRPr="00E700A3" w:rsidRDefault="00E43AC2" w:rsidP="001C4C88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ind w:left="0"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E700A3">
        <w:rPr>
          <w:rStyle w:val="CharAttribute501"/>
          <w:rFonts w:eastAsia="№Е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E43AC2" w:rsidRPr="00E43AC2" w:rsidRDefault="00E43AC2" w:rsidP="001C4C8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43AC2">
        <w:rPr>
          <w:b/>
          <w:bCs/>
          <w:i/>
          <w:iCs/>
          <w:sz w:val="28"/>
          <w:szCs w:val="28"/>
        </w:rPr>
        <w:t>На уровне</w:t>
      </w:r>
      <w:r w:rsidR="001301F1">
        <w:rPr>
          <w:b/>
          <w:bCs/>
          <w:i/>
          <w:iCs/>
          <w:sz w:val="28"/>
          <w:szCs w:val="28"/>
        </w:rPr>
        <w:t xml:space="preserve"> колледжа</w:t>
      </w:r>
      <w:r w:rsidRPr="00E43AC2">
        <w:rPr>
          <w:b/>
          <w:bCs/>
          <w:i/>
          <w:iCs/>
          <w:sz w:val="28"/>
          <w:szCs w:val="28"/>
        </w:rPr>
        <w:t>:</w:t>
      </w:r>
    </w:p>
    <w:p w:rsidR="00E43AC2" w:rsidRPr="001301F1" w:rsidRDefault="00E43AC2" w:rsidP="001C4C88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wordWrap w:val="0"/>
        <w:autoSpaceDE w:val="0"/>
        <w:autoSpaceDN w:val="0"/>
        <w:ind w:left="0" w:firstLine="709"/>
        <w:jc w:val="both"/>
        <w:rPr>
          <w:rStyle w:val="CharAttribute501"/>
          <w:i w:val="0"/>
          <w:szCs w:val="28"/>
          <w:u w:val="none"/>
        </w:rPr>
      </w:pPr>
      <w:r w:rsidRPr="001301F1">
        <w:rPr>
          <w:rStyle w:val="CharAttribute501"/>
          <w:rFonts w:eastAsia="№Е"/>
          <w:i w:val="0"/>
          <w:szCs w:val="28"/>
          <w:u w:val="none"/>
        </w:rPr>
        <w:t>общ</w:t>
      </w:r>
      <w:r w:rsidR="001301F1">
        <w:rPr>
          <w:rStyle w:val="CharAttribute501"/>
          <w:rFonts w:eastAsia="№Е"/>
          <w:i w:val="0"/>
          <w:szCs w:val="28"/>
          <w:u w:val="none"/>
        </w:rPr>
        <w:t>ие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праздники</w:t>
      </w:r>
      <w:r w:rsidR="001301F1">
        <w:rPr>
          <w:rStyle w:val="CharAttribute501"/>
          <w:rFonts w:eastAsia="№Е"/>
          <w:i w:val="0"/>
          <w:szCs w:val="28"/>
          <w:u w:val="none"/>
        </w:rPr>
        <w:t xml:space="preserve"> колледжа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– ежегодно проводимые творческие (театрализованные, музыкальные, литературные и т.п.) дела, связанные со значимыми для </w:t>
      </w:r>
      <w:r w:rsidR="001301F1">
        <w:rPr>
          <w:rStyle w:val="CharAttribute501"/>
          <w:rFonts w:eastAsia="№Е"/>
          <w:i w:val="0"/>
          <w:szCs w:val="28"/>
          <w:u w:val="none"/>
        </w:rPr>
        <w:t>обучающихся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и педагогов знаменательными датами и в которых участву</w:t>
      </w:r>
      <w:r w:rsidR="001301F1">
        <w:rPr>
          <w:rStyle w:val="CharAttribute501"/>
          <w:rFonts w:eastAsia="№Е"/>
          <w:i w:val="0"/>
          <w:szCs w:val="28"/>
          <w:u w:val="none"/>
        </w:rPr>
        <w:t>ют все обучающиеся колледжа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. </w:t>
      </w:r>
    </w:p>
    <w:p w:rsidR="00E43AC2" w:rsidRPr="001301F1" w:rsidRDefault="00E43AC2" w:rsidP="001C4C88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301F1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1301F1">
        <w:rPr>
          <w:bCs/>
          <w:sz w:val="28"/>
          <w:szCs w:val="28"/>
        </w:rPr>
        <w:t xml:space="preserve">итуалы посвящения, связанные с переходом </w:t>
      </w:r>
      <w:r w:rsidR="001301F1">
        <w:rPr>
          <w:bCs/>
          <w:sz w:val="28"/>
          <w:szCs w:val="28"/>
        </w:rPr>
        <w:t xml:space="preserve">обучающихся </w:t>
      </w:r>
      <w:r w:rsidRPr="001301F1">
        <w:rPr>
          <w:bCs/>
          <w:sz w:val="28"/>
          <w:szCs w:val="28"/>
        </w:rPr>
        <w:t xml:space="preserve">на </w:t>
      </w:r>
      <w:r w:rsidRPr="001301F1">
        <w:rPr>
          <w:rStyle w:val="CharAttribute501"/>
          <w:rFonts w:eastAsia="№Е"/>
          <w:i w:val="0"/>
          <w:iCs/>
          <w:szCs w:val="28"/>
          <w:u w:val="none"/>
        </w:rPr>
        <w:t>следующ</w:t>
      </w:r>
      <w:r w:rsidR="001301F1">
        <w:rPr>
          <w:rStyle w:val="CharAttribute501"/>
          <w:rFonts w:eastAsia="№Е"/>
          <w:i w:val="0"/>
          <w:iCs/>
          <w:szCs w:val="28"/>
          <w:u w:val="none"/>
        </w:rPr>
        <w:t>ий</w:t>
      </w:r>
      <w:r w:rsidRPr="001301F1">
        <w:rPr>
          <w:bCs/>
          <w:sz w:val="28"/>
          <w:szCs w:val="28"/>
        </w:rPr>
        <w:t xml:space="preserve"> </w:t>
      </w:r>
      <w:r w:rsidR="001301F1">
        <w:rPr>
          <w:bCs/>
          <w:sz w:val="28"/>
          <w:szCs w:val="28"/>
        </w:rPr>
        <w:t>курс</w:t>
      </w:r>
      <w:r w:rsidRPr="001301F1">
        <w:rPr>
          <w:rStyle w:val="CharAttribute501"/>
          <w:rFonts w:eastAsia="№Е"/>
          <w:i w:val="0"/>
          <w:szCs w:val="28"/>
          <w:u w:val="none"/>
        </w:rPr>
        <w:t>.</w:t>
      </w:r>
    </w:p>
    <w:p w:rsidR="00E43AC2" w:rsidRPr="001301F1" w:rsidRDefault="00E43AC2" w:rsidP="001C4C88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709"/>
        <w:contextualSpacing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301F1">
        <w:rPr>
          <w:rStyle w:val="CharAttribute501"/>
          <w:rFonts w:eastAsia="№Е"/>
          <w:i w:val="0"/>
          <w:szCs w:val="28"/>
          <w:u w:val="none"/>
        </w:rPr>
        <w:t xml:space="preserve">капустники - театрализованные выступления педагогов, родителей и </w:t>
      </w:r>
      <w:r w:rsidR="001301F1">
        <w:rPr>
          <w:rStyle w:val="CharAttribute501"/>
          <w:rFonts w:eastAsia="№Е"/>
          <w:i w:val="0"/>
          <w:szCs w:val="28"/>
          <w:u w:val="none"/>
        </w:rPr>
        <w:t>обучающихся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с элементами доброго юмора, пародий, импровизаций на темы жизни </w:t>
      </w:r>
      <w:r w:rsidR="001301F1">
        <w:rPr>
          <w:rStyle w:val="CharAttribute501"/>
          <w:rFonts w:eastAsia="№Е"/>
          <w:i w:val="0"/>
          <w:szCs w:val="28"/>
          <w:u w:val="none"/>
        </w:rPr>
        <w:t>колледжа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. </w:t>
      </w:r>
    </w:p>
    <w:p w:rsidR="00E43AC2" w:rsidRPr="00E43AC2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bCs/>
          <w:sz w:val="28"/>
          <w:szCs w:val="28"/>
        </w:rPr>
      </w:pPr>
      <w:r w:rsidRPr="00E43AC2">
        <w:rPr>
          <w:bCs/>
          <w:sz w:val="28"/>
          <w:szCs w:val="28"/>
        </w:rPr>
        <w:t xml:space="preserve">церемонии награждения (по итогам года) </w:t>
      </w:r>
      <w:r w:rsidR="001301F1">
        <w:rPr>
          <w:bCs/>
          <w:sz w:val="28"/>
          <w:szCs w:val="28"/>
        </w:rPr>
        <w:t>обучающихся</w:t>
      </w:r>
      <w:r w:rsidRPr="00E43AC2">
        <w:rPr>
          <w:bCs/>
          <w:sz w:val="28"/>
          <w:szCs w:val="28"/>
        </w:rPr>
        <w:t xml:space="preserve"> и педагогов за активное участие в жизни </w:t>
      </w:r>
      <w:r w:rsidR="001301F1">
        <w:rPr>
          <w:bCs/>
          <w:sz w:val="28"/>
          <w:szCs w:val="28"/>
        </w:rPr>
        <w:t>колледжа</w:t>
      </w:r>
      <w:r w:rsidRPr="00E43AC2">
        <w:rPr>
          <w:bCs/>
          <w:sz w:val="28"/>
          <w:szCs w:val="28"/>
        </w:rPr>
        <w:t xml:space="preserve">, защиту чести </w:t>
      </w:r>
      <w:r w:rsidR="001301F1">
        <w:rPr>
          <w:bCs/>
          <w:sz w:val="28"/>
          <w:szCs w:val="28"/>
        </w:rPr>
        <w:t>колледжа</w:t>
      </w:r>
      <w:r w:rsidRPr="00E43AC2">
        <w:rPr>
          <w:bCs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1301F1">
        <w:rPr>
          <w:bCs/>
          <w:sz w:val="28"/>
          <w:szCs w:val="28"/>
        </w:rPr>
        <w:t>колледжа</w:t>
      </w:r>
      <w:r w:rsidRPr="00E43AC2">
        <w:rPr>
          <w:bCs/>
          <w:sz w:val="28"/>
          <w:szCs w:val="28"/>
        </w:rPr>
        <w:t xml:space="preserve">. Это способствует поощрению социальной активности </w:t>
      </w:r>
      <w:r w:rsidR="001301F1">
        <w:rPr>
          <w:bCs/>
          <w:sz w:val="28"/>
          <w:szCs w:val="28"/>
        </w:rPr>
        <w:t>обучающихся</w:t>
      </w:r>
      <w:r w:rsidRPr="00E43AC2">
        <w:rPr>
          <w:bCs/>
          <w:sz w:val="28"/>
          <w:szCs w:val="28"/>
        </w:rPr>
        <w:t xml:space="preserve">, развитию позитивных межличностных отношений между педагогами и </w:t>
      </w:r>
      <w:r w:rsidR="001301F1">
        <w:rPr>
          <w:bCs/>
          <w:sz w:val="28"/>
          <w:szCs w:val="28"/>
        </w:rPr>
        <w:t>студентами</w:t>
      </w:r>
      <w:r w:rsidRPr="00E43AC2">
        <w:rPr>
          <w:bCs/>
          <w:sz w:val="28"/>
          <w:szCs w:val="28"/>
        </w:rPr>
        <w:t>, формированию чувства доверия и уважения друг к другу.</w:t>
      </w:r>
    </w:p>
    <w:p w:rsidR="00E43AC2" w:rsidRPr="00E43AC2" w:rsidRDefault="00E43AC2" w:rsidP="001C4C88">
      <w:pPr>
        <w:ind w:firstLine="709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E43AC2">
        <w:rPr>
          <w:b/>
          <w:bCs/>
          <w:i/>
          <w:iCs/>
          <w:sz w:val="28"/>
          <w:szCs w:val="28"/>
        </w:rPr>
        <w:t xml:space="preserve">На уровне </w:t>
      </w:r>
      <w:r w:rsidR="001301F1">
        <w:rPr>
          <w:b/>
          <w:bCs/>
          <w:i/>
          <w:iCs/>
          <w:sz w:val="28"/>
          <w:szCs w:val="28"/>
        </w:rPr>
        <w:t>учебных групп</w:t>
      </w:r>
      <w:r w:rsidRPr="00E43AC2">
        <w:rPr>
          <w:b/>
          <w:bCs/>
          <w:i/>
          <w:iCs/>
          <w:sz w:val="28"/>
          <w:szCs w:val="28"/>
        </w:rPr>
        <w:t>:</w:t>
      </w:r>
      <w:r w:rsidRPr="00E43AC2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E43AC2" w:rsidRPr="001301F1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301F1">
        <w:rPr>
          <w:bCs/>
          <w:sz w:val="28"/>
          <w:szCs w:val="28"/>
        </w:rPr>
        <w:t xml:space="preserve">выбор и делегирование представителей </w:t>
      </w:r>
      <w:r w:rsidR="001301F1">
        <w:rPr>
          <w:bCs/>
          <w:sz w:val="28"/>
          <w:szCs w:val="28"/>
        </w:rPr>
        <w:t>учебных групп</w:t>
      </w:r>
      <w:r w:rsidRPr="001301F1">
        <w:rPr>
          <w:bCs/>
          <w:sz w:val="28"/>
          <w:szCs w:val="28"/>
        </w:rPr>
        <w:t xml:space="preserve"> в </w:t>
      </w:r>
      <w:r w:rsidR="001301F1">
        <w:rPr>
          <w:bCs/>
          <w:sz w:val="28"/>
          <w:szCs w:val="28"/>
        </w:rPr>
        <w:t>Совет обучающихся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;  </w:t>
      </w:r>
    </w:p>
    <w:p w:rsidR="00E43AC2" w:rsidRPr="001301F1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301F1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участие </w:t>
      </w:r>
      <w:r w:rsidR="001301F1">
        <w:rPr>
          <w:rStyle w:val="CharAttribute501"/>
          <w:rFonts w:eastAsia="№Е"/>
          <w:i w:val="0"/>
          <w:szCs w:val="28"/>
          <w:u w:val="none"/>
        </w:rPr>
        <w:t>учебных групп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в реализации обще</w:t>
      </w:r>
      <w:r w:rsidR="001301F1">
        <w:rPr>
          <w:rStyle w:val="CharAttribute501"/>
          <w:rFonts w:eastAsia="№Е"/>
          <w:i w:val="0"/>
          <w:szCs w:val="28"/>
          <w:u w:val="none"/>
        </w:rPr>
        <w:t>колледжских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ключевых дел</w:t>
      </w:r>
      <w:r w:rsidR="00D16DBC">
        <w:rPr>
          <w:rStyle w:val="CharAttribute501"/>
          <w:rFonts w:eastAsia="№Е"/>
          <w:i w:val="0"/>
          <w:szCs w:val="28"/>
          <w:u w:val="none"/>
        </w:rPr>
        <w:t>.</w:t>
      </w:r>
      <w:r w:rsidRPr="001301F1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E43AC2" w:rsidRPr="00E43AC2" w:rsidRDefault="00E43AC2" w:rsidP="001C4C88">
      <w:pPr>
        <w:ind w:firstLine="709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E43AC2">
        <w:rPr>
          <w:b/>
          <w:bCs/>
          <w:i/>
          <w:iCs/>
          <w:sz w:val="28"/>
          <w:szCs w:val="28"/>
        </w:rPr>
        <w:t>На индивидуальном уровне:</w:t>
      </w:r>
      <w:r w:rsidRPr="00E43AC2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E43AC2" w:rsidRPr="00E43AC2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1301F1">
        <w:rPr>
          <w:rStyle w:val="CharAttribute501"/>
          <w:rFonts w:eastAsia="№Е"/>
          <w:i w:val="0"/>
          <w:iCs/>
          <w:szCs w:val="28"/>
          <w:u w:val="none"/>
        </w:rPr>
        <w:t>вовлечение по возможности</w:t>
      </w:r>
      <w:r w:rsidRPr="00E43AC2">
        <w:rPr>
          <w:i/>
          <w:sz w:val="28"/>
          <w:szCs w:val="28"/>
        </w:rPr>
        <w:t xml:space="preserve"> </w:t>
      </w:r>
      <w:r w:rsidRPr="00E43AC2">
        <w:rPr>
          <w:sz w:val="28"/>
          <w:szCs w:val="28"/>
        </w:rPr>
        <w:t xml:space="preserve">каждого </w:t>
      </w:r>
      <w:r w:rsidR="001301F1">
        <w:rPr>
          <w:sz w:val="28"/>
          <w:szCs w:val="28"/>
        </w:rPr>
        <w:t>обучающегося</w:t>
      </w:r>
      <w:r w:rsidRPr="00E43AC2">
        <w:rPr>
          <w:sz w:val="28"/>
          <w:szCs w:val="28"/>
        </w:rPr>
        <w:t xml:space="preserve"> в ключевые дела </w:t>
      </w:r>
      <w:r w:rsidR="001301F1">
        <w:rPr>
          <w:sz w:val="28"/>
          <w:szCs w:val="28"/>
        </w:rPr>
        <w:t>колледжа</w:t>
      </w:r>
      <w:r w:rsidRPr="00E43AC2">
        <w:rPr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43AC2" w:rsidRPr="00E43AC2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rFonts w:eastAsia="№Е"/>
          <w:iCs/>
          <w:sz w:val="28"/>
          <w:szCs w:val="28"/>
        </w:rPr>
      </w:pPr>
      <w:r w:rsidRPr="00E43AC2">
        <w:rPr>
          <w:sz w:val="28"/>
          <w:szCs w:val="28"/>
        </w:rPr>
        <w:t xml:space="preserve">индивидуальная помощь </w:t>
      </w:r>
      <w:r w:rsidR="007F3BF1">
        <w:rPr>
          <w:sz w:val="28"/>
          <w:szCs w:val="28"/>
        </w:rPr>
        <w:t>обучающемуся</w:t>
      </w:r>
      <w:r w:rsidRPr="00E43AC2">
        <w:rPr>
          <w:sz w:val="28"/>
          <w:szCs w:val="28"/>
        </w:rPr>
        <w:t xml:space="preserve"> (</w:t>
      </w:r>
      <w:r w:rsidRPr="00E43AC2">
        <w:rPr>
          <w:rFonts w:eastAsia="№Е"/>
          <w:iCs/>
          <w:sz w:val="28"/>
          <w:szCs w:val="28"/>
        </w:rPr>
        <w:t xml:space="preserve">при необходимости) в освоении навыков </w:t>
      </w:r>
      <w:r w:rsidRPr="00E43AC2">
        <w:rPr>
          <w:sz w:val="28"/>
          <w:szCs w:val="28"/>
        </w:rPr>
        <w:t>подготовки, проведения и анализа ключевых дел;</w:t>
      </w:r>
    </w:p>
    <w:p w:rsidR="00E43AC2" w:rsidRPr="00E43AC2" w:rsidRDefault="00E43AC2" w:rsidP="001C4C8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 w:val="0"/>
        <w:autoSpaceDE w:val="0"/>
        <w:ind w:left="0" w:firstLine="709"/>
        <w:jc w:val="both"/>
        <w:rPr>
          <w:rFonts w:eastAsia="№Е"/>
          <w:b/>
          <w:bCs/>
          <w:iCs/>
          <w:sz w:val="28"/>
          <w:szCs w:val="28"/>
        </w:rPr>
      </w:pPr>
      <w:r w:rsidRPr="00E43AC2">
        <w:rPr>
          <w:sz w:val="28"/>
          <w:szCs w:val="28"/>
        </w:rPr>
        <w:t xml:space="preserve">наблюдение за поведением </w:t>
      </w:r>
      <w:r w:rsidR="007F3BF1">
        <w:rPr>
          <w:sz w:val="28"/>
          <w:szCs w:val="28"/>
        </w:rPr>
        <w:t>обучающегося</w:t>
      </w:r>
      <w:r w:rsidRPr="00E43AC2">
        <w:rPr>
          <w:sz w:val="28"/>
          <w:szCs w:val="28"/>
        </w:rPr>
        <w:t xml:space="preserve"> в ситуациях подготовки, проведения и анализа ключевых дел, за его отношениями со сверст</w:t>
      </w:r>
      <w:r w:rsidR="007F3BF1">
        <w:rPr>
          <w:sz w:val="28"/>
          <w:szCs w:val="28"/>
        </w:rPr>
        <w:t>никами</w:t>
      </w:r>
      <w:r w:rsidRPr="00E43AC2">
        <w:rPr>
          <w:sz w:val="28"/>
          <w:szCs w:val="28"/>
        </w:rPr>
        <w:t xml:space="preserve">, с педагогами и другими </w:t>
      </w:r>
      <w:r w:rsidR="007F3BF1">
        <w:rPr>
          <w:sz w:val="28"/>
          <w:szCs w:val="28"/>
        </w:rPr>
        <w:t>работниками колледжа.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7F3BF1" w:rsidRDefault="007F3BF1" w:rsidP="007F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7F3BF1">
        <w:rPr>
          <w:rStyle w:val="FontStyle92"/>
          <w:b/>
          <w:sz w:val="28"/>
          <w:szCs w:val="28"/>
        </w:rPr>
        <w:t>4.2. Кураторство.</w:t>
      </w:r>
    </w:p>
    <w:p w:rsidR="00945374" w:rsidRPr="007F3BF1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7F3BF1" w:rsidRPr="007F3BF1" w:rsidRDefault="007F3BF1" w:rsidP="001A2386">
      <w:pPr>
        <w:pStyle w:val="a8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</w:rPr>
      </w:pPr>
      <w:r w:rsidRPr="007F3BF1">
        <w:rPr>
          <w:rFonts w:ascii="Times New Roman" w:hAnsi="Times New Roman"/>
          <w:sz w:val="28"/>
          <w:szCs w:val="28"/>
        </w:rPr>
        <w:t xml:space="preserve">Осуществляя работу с </w:t>
      </w:r>
      <w:r>
        <w:rPr>
          <w:rFonts w:ascii="Times New Roman" w:hAnsi="Times New Roman"/>
          <w:sz w:val="28"/>
          <w:szCs w:val="28"/>
        </w:rPr>
        <w:t>учебной группой</w:t>
      </w:r>
      <w:r w:rsidRPr="007F3BF1">
        <w:rPr>
          <w:rFonts w:ascii="Times New Roman" w:hAnsi="Times New Roman"/>
          <w:sz w:val="28"/>
          <w:szCs w:val="28"/>
        </w:rPr>
        <w:t xml:space="preserve">, куратор организует работу с коллективом </w:t>
      </w:r>
      <w:r>
        <w:rPr>
          <w:rFonts w:ascii="Times New Roman" w:hAnsi="Times New Roman"/>
          <w:sz w:val="28"/>
          <w:szCs w:val="28"/>
        </w:rPr>
        <w:t>группы</w:t>
      </w:r>
      <w:r w:rsidRPr="007F3BF1">
        <w:rPr>
          <w:rFonts w:ascii="Times New Roman" w:hAnsi="Times New Roman"/>
          <w:sz w:val="28"/>
          <w:szCs w:val="28"/>
        </w:rPr>
        <w:t xml:space="preserve">; индивидуальную работу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7F3BF1">
        <w:rPr>
          <w:rFonts w:ascii="Times New Roman" w:hAnsi="Times New Roman"/>
          <w:sz w:val="28"/>
          <w:szCs w:val="28"/>
        </w:rPr>
        <w:t xml:space="preserve"> вверенно</w:t>
      </w:r>
      <w:r>
        <w:rPr>
          <w:rFonts w:ascii="Times New Roman" w:hAnsi="Times New Roman"/>
          <w:sz w:val="28"/>
          <w:szCs w:val="28"/>
        </w:rPr>
        <w:t>й</w:t>
      </w:r>
      <w:r w:rsidRPr="007F3BF1"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Times New Roman" w:hAnsi="Times New Roman"/>
          <w:sz w:val="28"/>
          <w:szCs w:val="28"/>
        </w:rPr>
        <w:t>группы</w:t>
      </w:r>
      <w:r w:rsidRPr="007F3BF1">
        <w:rPr>
          <w:rFonts w:ascii="Times New Roman" w:hAnsi="Times New Roman"/>
          <w:sz w:val="28"/>
          <w:szCs w:val="28"/>
        </w:rPr>
        <w:t xml:space="preserve">; работу с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7F3B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ведущими обучение </w:t>
      </w:r>
      <w:r w:rsidRPr="007F3BF1">
        <w:rPr>
          <w:rFonts w:ascii="Times New Roman" w:hAnsi="Times New Roman"/>
          <w:sz w:val="28"/>
          <w:szCs w:val="28"/>
        </w:rPr>
        <w:t>в данно</w:t>
      </w:r>
      <w:r>
        <w:rPr>
          <w:rFonts w:ascii="Times New Roman" w:hAnsi="Times New Roman"/>
          <w:sz w:val="28"/>
          <w:szCs w:val="28"/>
        </w:rPr>
        <w:t>й</w:t>
      </w:r>
      <w:r w:rsidRPr="007F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Pr="007F3BF1">
        <w:rPr>
          <w:rFonts w:ascii="Times New Roman" w:hAnsi="Times New Roman"/>
          <w:sz w:val="28"/>
          <w:szCs w:val="28"/>
        </w:rPr>
        <w:t xml:space="preserve">; работу с родителями </w:t>
      </w:r>
      <w:r>
        <w:rPr>
          <w:rFonts w:ascii="Times New Roman" w:hAnsi="Times New Roman"/>
          <w:sz w:val="28"/>
          <w:szCs w:val="28"/>
        </w:rPr>
        <w:t>обучающихся</w:t>
      </w:r>
      <w:bookmarkStart w:id="0" w:name="_GoBack"/>
      <w:bookmarkEnd w:id="0"/>
      <w:r w:rsidRPr="007F3BF1">
        <w:rPr>
          <w:rFonts w:ascii="Times New Roman" w:hAnsi="Times New Roman"/>
          <w:sz w:val="28"/>
          <w:szCs w:val="28"/>
        </w:rPr>
        <w:t xml:space="preserve"> или их законными представителями </w:t>
      </w:r>
      <w:r w:rsidRPr="007F3BF1">
        <w:rPr>
          <w:rFonts w:ascii="Times New Roman" w:hAnsi="Times New Roman"/>
          <w:i/>
          <w:sz w:val="28"/>
          <w:szCs w:val="28"/>
        </w:rPr>
        <w:t xml:space="preserve">(Примечание: приведенный ниже перечень видов и форм деятельности носит примерный характер. Если </w:t>
      </w:r>
      <w:r>
        <w:rPr>
          <w:rFonts w:ascii="Times New Roman" w:hAnsi="Times New Roman"/>
          <w:i/>
          <w:sz w:val="28"/>
          <w:szCs w:val="28"/>
        </w:rPr>
        <w:t>ЦМК</w:t>
      </w:r>
      <w:r w:rsidRPr="007F3BF1">
        <w:rPr>
          <w:rFonts w:ascii="Times New Roman" w:hAnsi="Times New Roman"/>
          <w:i/>
          <w:sz w:val="28"/>
          <w:szCs w:val="28"/>
        </w:rPr>
        <w:t xml:space="preserve"> в организации процесса воспитания использует потенциал </w:t>
      </w:r>
      <w:r>
        <w:rPr>
          <w:rFonts w:ascii="Times New Roman" w:hAnsi="Times New Roman"/>
          <w:i/>
          <w:sz w:val="28"/>
          <w:szCs w:val="28"/>
        </w:rPr>
        <w:t>кураторства</w:t>
      </w:r>
      <w:r w:rsidRPr="007F3BF1">
        <w:rPr>
          <w:rFonts w:ascii="Times New Roman" w:hAnsi="Times New Roman"/>
          <w:i/>
          <w:sz w:val="28"/>
          <w:szCs w:val="28"/>
        </w:rPr>
        <w:t xml:space="preserve">, то в данном модуле необходимо описать те виды и формы деятельности, которые используются в работе именно их </w:t>
      </w:r>
      <w:r>
        <w:rPr>
          <w:rFonts w:ascii="Times New Roman" w:hAnsi="Times New Roman"/>
          <w:i/>
          <w:sz w:val="28"/>
          <w:szCs w:val="28"/>
        </w:rPr>
        <w:t>ЦМК</w:t>
      </w:r>
      <w:r w:rsidRPr="007F3BF1">
        <w:rPr>
          <w:rFonts w:ascii="Times New Roman" w:hAnsi="Times New Roman"/>
          <w:i/>
          <w:sz w:val="28"/>
          <w:szCs w:val="28"/>
        </w:rPr>
        <w:t>).</w:t>
      </w:r>
    </w:p>
    <w:p w:rsidR="007F3BF1" w:rsidRPr="007F3BF1" w:rsidRDefault="007F3BF1" w:rsidP="001A2386">
      <w:pPr>
        <w:pStyle w:val="a8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7F3BF1">
        <w:rPr>
          <w:rStyle w:val="CharAttribute502"/>
          <w:rFonts w:eastAsia="№Е" w:hAnsi="Times New Roman"/>
          <w:b/>
          <w:bCs/>
          <w:iCs/>
          <w:szCs w:val="28"/>
        </w:rPr>
        <w:t xml:space="preserve">Работа с </w:t>
      </w:r>
      <w:r>
        <w:rPr>
          <w:rStyle w:val="CharAttribute502"/>
          <w:rFonts w:eastAsia="№Е" w:hAnsi="Times New Roman"/>
          <w:b/>
          <w:bCs/>
          <w:iCs/>
          <w:szCs w:val="28"/>
        </w:rPr>
        <w:t>учебной группой</w:t>
      </w:r>
      <w:r w:rsidRPr="007F3BF1">
        <w:rPr>
          <w:rStyle w:val="CharAttribute502"/>
          <w:rFonts w:eastAsia="№Е" w:hAnsi="Times New Roman"/>
          <w:b/>
          <w:bCs/>
          <w:iCs/>
          <w:szCs w:val="28"/>
        </w:rPr>
        <w:t>: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инициирование и поддержка участия </w:t>
      </w:r>
      <w:r>
        <w:rPr>
          <w:sz w:val="28"/>
          <w:szCs w:val="28"/>
        </w:rPr>
        <w:t>группы</w:t>
      </w:r>
      <w:r w:rsidRPr="007F3BF1">
        <w:rPr>
          <w:sz w:val="28"/>
          <w:szCs w:val="28"/>
        </w:rPr>
        <w:t xml:space="preserve"> в обще</w:t>
      </w:r>
      <w:r>
        <w:rPr>
          <w:sz w:val="28"/>
          <w:szCs w:val="28"/>
        </w:rPr>
        <w:t>колледжских</w:t>
      </w:r>
      <w:r w:rsidRPr="007F3BF1">
        <w:rPr>
          <w:sz w:val="28"/>
          <w:szCs w:val="28"/>
        </w:rPr>
        <w:t xml:space="preserve"> ключевых делах, оказание необходимой помощи </w:t>
      </w:r>
      <w:r>
        <w:rPr>
          <w:sz w:val="28"/>
          <w:szCs w:val="28"/>
        </w:rPr>
        <w:t>обучающимся</w:t>
      </w:r>
      <w:r w:rsidRPr="007F3BF1">
        <w:rPr>
          <w:sz w:val="28"/>
          <w:szCs w:val="28"/>
        </w:rPr>
        <w:t xml:space="preserve"> в их подготовке, проведении и анализе;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проведение </w:t>
      </w:r>
      <w:r w:rsidR="00770046">
        <w:rPr>
          <w:sz w:val="28"/>
          <w:szCs w:val="28"/>
        </w:rPr>
        <w:t>кураторских</w:t>
      </w:r>
      <w:r w:rsidRPr="007F3BF1">
        <w:rPr>
          <w:sz w:val="28"/>
          <w:szCs w:val="28"/>
        </w:rPr>
        <w:t xml:space="preserve"> часов как часов плодотворного и доверительного общения педагога и </w:t>
      </w:r>
      <w:r w:rsidR="00770046">
        <w:rPr>
          <w:sz w:val="28"/>
          <w:szCs w:val="28"/>
        </w:rPr>
        <w:t>обучающихся</w:t>
      </w:r>
      <w:r w:rsidRPr="007F3BF1">
        <w:rPr>
          <w:sz w:val="28"/>
          <w:szCs w:val="28"/>
        </w:rPr>
        <w:t xml:space="preserve">, основанных на принципах уважительного отношения к личности </w:t>
      </w:r>
      <w:r w:rsidR="00770046">
        <w:rPr>
          <w:sz w:val="28"/>
          <w:szCs w:val="28"/>
        </w:rPr>
        <w:t>обучающегося</w:t>
      </w:r>
      <w:r w:rsidRPr="007F3BF1">
        <w:rPr>
          <w:sz w:val="28"/>
          <w:szCs w:val="28"/>
        </w:rPr>
        <w:t xml:space="preserve">, поддержки </w:t>
      </w:r>
      <w:r w:rsidR="00770046">
        <w:rPr>
          <w:sz w:val="28"/>
          <w:szCs w:val="28"/>
        </w:rPr>
        <w:t xml:space="preserve">его </w:t>
      </w:r>
      <w:r w:rsidRPr="007F3BF1">
        <w:rPr>
          <w:sz w:val="28"/>
          <w:szCs w:val="28"/>
        </w:rPr>
        <w:t xml:space="preserve">активной позиции в беседе, предоставления </w:t>
      </w:r>
      <w:r w:rsidR="00770046">
        <w:rPr>
          <w:sz w:val="28"/>
          <w:szCs w:val="28"/>
        </w:rPr>
        <w:t>обучающимся</w:t>
      </w:r>
      <w:r w:rsidRPr="007F3BF1">
        <w:rPr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</w:t>
      </w:r>
      <w:r w:rsidR="00770046">
        <w:rPr>
          <w:sz w:val="28"/>
          <w:szCs w:val="28"/>
        </w:rPr>
        <w:t>щения;</w:t>
      </w:r>
      <w:r w:rsidRPr="007F3BF1">
        <w:rPr>
          <w:sz w:val="28"/>
          <w:szCs w:val="28"/>
        </w:rPr>
        <w:t xml:space="preserve"> </w:t>
      </w:r>
    </w:p>
    <w:p w:rsidR="00770046" w:rsidRPr="00770046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709"/>
        <w:contextualSpacing w:val="0"/>
        <w:jc w:val="both"/>
        <w:rPr>
          <w:rStyle w:val="CharAttribute501"/>
          <w:rFonts w:eastAsia="Tahoma"/>
          <w:i w:val="0"/>
          <w:szCs w:val="28"/>
        </w:rPr>
      </w:pPr>
      <w:r w:rsidRPr="007F3BF1">
        <w:rPr>
          <w:rStyle w:val="CharAttribute504"/>
          <w:rFonts w:eastAsia="№Е"/>
          <w:szCs w:val="28"/>
        </w:rPr>
        <w:t xml:space="preserve">сплочение коллектива </w:t>
      </w:r>
      <w:r w:rsidR="00770046">
        <w:rPr>
          <w:rStyle w:val="CharAttribute504"/>
          <w:rFonts w:eastAsia="№Е"/>
          <w:szCs w:val="28"/>
        </w:rPr>
        <w:t>учебной группы</w:t>
      </w:r>
      <w:r w:rsidRPr="007F3BF1">
        <w:rPr>
          <w:rStyle w:val="CharAttribute504"/>
          <w:rFonts w:eastAsia="№Е"/>
          <w:szCs w:val="28"/>
        </w:rPr>
        <w:t xml:space="preserve"> через: </w:t>
      </w:r>
      <w:r w:rsidRPr="00770046">
        <w:rPr>
          <w:rFonts w:eastAsia="Tahoma"/>
          <w:sz w:val="28"/>
          <w:szCs w:val="28"/>
        </w:rPr>
        <w:t>и</w:t>
      </w:r>
      <w:r w:rsidRPr="00770046">
        <w:rPr>
          <w:rStyle w:val="CharAttribute501"/>
          <w:rFonts w:eastAsia="№Е"/>
          <w:i w:val="0"/>
          <w:szCs w:val="28"/>
          <w:u w:val="none"/>
        </w:rPr>
        <w:t xml:space="preserve">гры и тренинги на сплочение и командообразование; </w:t>
      </w:r>
    </w:p>
    <w:p w:rsidR="007F3BF1" w:rsidRPr="007F3BF1" w:rsidRDefault="007F3BF1" w:rsidP="001A2386">
      <w:pPr>
        <w:pStyle w:val="a6"/>
        <w:numPr>
          <w:ilvl w:val="0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выработка совместно с </w:t>
      </w:r>
      <w:r w:rsidR="00770046">
        <w:rPr>
          <w:sz w:val="28"/>
          <w:szCs w:val="28"/>
        </w:rPr>
        <w:t>обучающимися</w:t>
      </w:r>
      <w:r w:rsidRPr="007F3BF1">
        <w:rPr>
          <w:sz w:val="28"/>
          <w:szCs w:val="28"/>
        </w:rPr>
        <w:t xml:space="preserve"> законов </w:t>
      </w:r>
      <w:r w:rsidR="00770046">
        <w:rPr>
          <w:sz w:val="28"/>
          <w:szCs w:val="28"/>
        </w:rPr>
        <w:t>группы</w:t>
      </w:r>
      <w:r w:rsidRPr="007F3BF1">
        <w:rPr>
          <w:sz w:val="28"/>
          <w:szCs w:val="28"/>
        </w:rPr>
        <w:t xml:space="preserve">, помогающих </w:t>
      </w:r>
      <w:r w:rsidR="00770046">
        <w:rPr>
          <w:sz w:val="28"/>
          <w:szCs w:val="28"/>
        </w:rPr>
        <w:t>им</w:t>
      </w:r>
      <w:r w:rsidRPr="007F3BF1">
        <w:rPr>
          <w:sz w:val="28"/>
          <w:szCs w:val="28"/>
        </w:rPr>
        <w:t xml:space="preserve"> освоить нормы и правила общения, которым они должны следовать в </w:t>
      </w:r>
      <w:r w:rsidR="00D16DBC">
        <w:rPr>
          <w:sz w:val="28"/>
          <w:szCs w:val="28"/>
        </w:rPr>
        <w:t>колледже</w:t>
      </w:r>
      <w:r w:rsidRPr="007F3BF1">
        <w:rPr>
          <w:sz w:val="28"/>
          <w:szCs w:val="28"/>
        </w:rPr>
        <w:t xml:space="preserve">. </w:t>
      </w:r>
    </w:p>
    <w:p w:rsidR="007F3BF1" w:rsidRPr="007F3BF1" w:rsidRDefault="007F3BF1" w:rsidP="001A2386">
      <w:pPr>
        <w:pStyle w:val="a8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7F3BF1">
        <w:rPr>
          <w:rStyle w:val="CharAttribute502"/>
          <w:rFonts w:eastAsia="№Е" w:hAnsi="Times New Roman"/>
          <w:b/>
          <w:bCs/>
          <w:iCs/>
          <w:szCs w:val="28"/>
        </w:rPr>
        <w:t xml:space="preserve">Индивидуальная работа с </w:t>
      </w:r>
      <w:r w:rsidR="00770046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7F3BF1">
        <w:rPr>
          <w:rStyle w:val="CharAttribute502"/>
          <w:rFonts w:eastAsia="№Е" w:hAnsi="Times New Roman"/>
          <w:b/>
          <w:bCs/>
          <w:iCs/>
          <w:szCs w:val="28"/>
        </w:rPr>
        <w:t>:</w:t>
      </w:r>
    </w:p>
    <w:p w:rsidR="007F3BF1" w:rsidRPr="007F3BF1" w:rsidRDefault="007F3BF1" w:rsidP="001A2386">
      <w:pPr>
        <w:pStyle w:val="a6"/>
        <w:numPr>
          <w:ilvl w:val="0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изучение особенностей личностного развития </w:t>
      </w:r>
      <w:r w:rsidR="00770046">
        <w:rPr>
          <w:sz w:val="28"/>
          <w:szCs w:val="28"/>
        </w:rPr>
        <w:t>обучающихся учебной группы</w:t>
      </w:r>
      <w:r w:rsidRPr="007F3BF1">
        <w:rPr>
          <w:sz w:val="28"/>
          <w:szCs w:val="28"/>
        </w:rPr>
        <w:t xml:space="preserve"> через наблюдение за </w:t>
      </w:r>
      <w:r w:rsidR="00770046">
        <w:rPr>
          <w:sz w:val="28"/>
          <w:szCs w:val="28"/>
        </w:rPr>
        <w:t xml:space="preserve">их </w:t>
      </w:r>
      <w:r w:rsidRPr="007F3BF1">
        <w:rPr>
          <w:sz w:val="28"/>
          <w:szCs w:val="28"/>
        </w:rPr>
        <w:t>поведением в повседневной жизни, в специ</w:t>
      </w:r>
      <w:r w:rsidRPr="007F3BF1">
        <w:rPr>
          <w:sz w:val="28"/>
          <w:szCs w:val="28"/>
        </w:rPr>
        <w:lastRenderedPageBreak/>
        <w:t xml:space="preserve">ально создаваемых педагогических ситуациях, в организуемых </w:t>
      </w:r>
      <w:r w:rsidR="00770046">
        <w:rPr>
          <w:sz w:val="28"/>
          <w:szCs w:val="28"/>
        </w:rPr>
        <w:t>куратором</w:t>
      </w:r>
      <w:r w:rsidRPr="007F3BF1">
        <w:rPr>
          <w:sz w:val="28"/>
          <w:szCs w:val="28"/>
        </w:rPr>
        <w:t xml:space="preserve"> беседах по тем или иным нравственным проблемам; </w:t>
      </w:r>
    </w:p>
    <w:p w:rsidR="007F3BF1" w:rsidRPr="007F3BF1" w:rsidRDefault="007F3BF1" w:rsidP="001A2386">
      <w:pPr>
        <w:pStyle w:val="a6"/>
        <w:numPr>
          <w:ilvl w:val="0"/>
          <w:numId w:val="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поддержка </w:t>
      </w:r>
      <w:r w:rsidR="009E6AE5">
        <w:rPr>
          <w:sz w:val="28"/>
          <w:szCs w:val="28"/>
        </w:rPr>
        <w:t>обучающегося</w:t>
      </w:r>
      <w:r w:rsidRPr="007F3BF1">
        <w:rPr>
          <w:sz w:val="28"/>
          <w:szCs w:val="28"/>
        </w:rPr>
        <w:t xml:space="preserve"> в решении важных для него жизненных проблем (налаживание взаимоотношений с одно</w:t>
      </w:r>
      <w:r w:rsidR="009E6AE5">
        <w:rPr>
          <w:sz w:val="28"/>
          <w:szCs w:val="28"/>
        </w:rPr>
        <w:t>группниками</w:t>
      </w:r>
      <w:r w:rsidRPr="007F3BF1">
        <w:rPr>
          <w:sz w:val="28"/>
          <w:szCs w:val="28"/>
        </w:rPr>
        <w:t xml:space="preserve"> или </w:t>
      </w:r>
      <w:r w:rsidR="009E6AE5">
        <w:rPr>
          <w:sz w:val="28"/>
          <w:szCs w:val="28"/>
        </w:rPr>
        <w:t>преподавателями</w:t>
      </w:r>
      <w:r w:rsidRPr="007F3BF1">
        <w:rPr>
          <w:sz w:val="28"/>
          <w:szCs w:val="28"/>
        </w:rPr>
        <w:t xml:space="preserve">, выбор профессии, вуза и дальнейшего трудоустройства, успеваемость и т.п.), когда каждая проблема трансформируется </w:t>
      </w:r>
      <w:r w:rsidR="009E6AE5">
        <w:rPr>
          <w:sz w:val="28"/>
          <w:szCs w:val="28"/>
        </w:rPr>
        <w:t>куратором</w:t>
      </w:r>
      <w:r w:rsidRPr="007F3BF1">
        <w:rPr>
          <w:sz w:val="28"/>
          <w:szCs w:val="28"/>
        </w:rPr>
        <w:t xml:space="preserve"> в задачу для </w:t>
      </w:r>
      <w:r w:rsidR="009E6AE5">
        <w:rPr>
          <w:sz w:val="28"/>
          <w:szCs w:val="28"/>
        </w:rPr>
        <w:t>обучающегося</w:t>
      </w:r>
      <w:r w:rsidRPr="007F3BF1">
        <w:rPr>
          <w:sz w:val="28"/>
          <w:szCs w:val="28"/>
        </w:rPr>
        <w:t xml:space="preserve">, которую они совместно стараются решить. </w:t>
      </w:r>
    </w:p>
    <w:p w:rsidR="007F3BF1" w:rsidRPr="00360F0A" w:rsidRDefault="007F3BF1" w:rsidP="001A2386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uppressAutoHyphens w:val="0"/>
        <w:ind w:left="0" w:right="175" w:firstLine="709"/>
        <w:contextualSpacing w:val="0"/>
        <w:jc w:val="both"/>
        <w:rPr>
          <w:rStyle w:val="CharAttribute501"/>
          <w:rFonts w:eastAsia="№Е"/>
          <w:i w:val="0"/>
          <w:spacing w:val="-4"/>
          <w:szCs w:val="28"/>
        </w:rPr>
      </w:pPr>
      <w:r w:rsidRPr="00360F0A">
        <w:rPr>
          <w:spacing w:val="-4"/>
          <w:sz w:val="28"/>
          <w:szCs w:val="28"/>
        </w:rPr>
        <w:t xml:space="preserve">коррекция поведения </w:t>
      </w:r>
      <w:r w:rsidR="009E6AE5" w:rsidRPr="00360F0A">
        <w:rPr>
          <w:spacing w:val="-4"/>
          <w:sz w:val="28"/>
          <w:szCs w:val="28"/>
        </w:rPr>
        <w:t>обучающегося</w:t>
      </w:r>
      <w:r w:rsidRPr="00360F0A">
        <w:rPr>
          <w:spacing w:val="-4"/>
          <w:sz w:val="28"/>
          <w:szCs w:val="28"/>
        </w:rPr>
        <w:t xml:space="preserve"> через частные беседы с ним, его родителями или законными представителями, с другими учащимися </w:t>
      </w:r>
      <w:r w:rsidR="009E6AE5" w:rsidRPr="00360F0A">
        <w:rPr>
          <w:spacing w:val="-4"/>
          <w:sz w:val="28"/>
          <w:szCs w:val="28"/>
        </w:rPr>
        <w:t>группы.</w:t>
      </w:r>
    </w:p>
    <w:p w:rsidR="007F3BF1" w:rsidRPr="007F3BF1" w:rsidRDefault="007F3BF1" w:rsidP="002420BF">
      <w:pPr>
        <w:pStyle w:val="a6"/>
        <w:tabs>
          <w:tab w:val="left" w:pos="851"/>
          <w:tab w:val="left" w:pos="1310"/>
        </w:tabs>
        <w:ind w:left="0" w:right="175" w:firstLine="709"/>
        <w:rPr>
          <w:rStyle w:val="CharAttribute501"/>
          <w:rFonts w:eastAsia="№Е"/>
          <w:b/>
          <w:bCs/>
          <w:i w:val="0"/>
          <w:iCs/>
          <w:szCs w:val="28"/>
        </w:rPr>
      </w:pPr>
      <w:r w:rsidRPr="007F3BF1">
        <w:rPr>
          <w:b/>
          <w:bCs/>
          <w:i/>
          <w:iCs/>
          <w:sz w:val="28"/>
          <w:szCs w:val="28"/>
        </w:rPr>
        <w:t>Работа с препода</w:t>
      </w:r>
      <w:r w:rsidR="009E6AE5">
        <w:rPr>
          <w:b/>
          <w:bCs/>
          <w:i/>
          <w:iCs/>
          <w:sz w:val="28"/>
          <w:szCs w:val="28"/>
        </w:rPr>
        <w:t>вателями, ведущими подготовку в группе</w:t>
      </w:r>
      <w:r w:rsidRPr="007F3BF1">
        <w:rPr>
          <w:b/>
          <w:bCs/>
          <w:i/>
          <w:iCs/>
          <w:sz w:val="28"/>
          <w:szCs w:val="28"/>
        </w:rPr>
        <w:t>: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регулярные консультации </w:t>
      </w:r>
      <w:r w:rsidR="009E6AE5">
        <w:rPr>
          <w:sz w:val="28"/>
          <w:szCs w:val="28"/>
        </w:rPr>
        <w:t>куратора</w:t>
      </w:r>
      <w:r w:rsidRPr="007F3BF1">
        <w:rPr>
          <w:sz w:val="28"/>
          <w:szCs w:val="28"/>
        </w:rPr>
        <w:t xml:space="preserve"> с </w:t>
      </w:r>
      <w:r w:rsidR="009E6AE5">
        <w:rPr>
          <w:sz w:val="28"/>
          <w:szCs w:val="28"/>
        </w:rPr>
        <w:t>преподавателями</w:t>
      </w:r>
      <w:r w:rsidRPr="007F3BF1">
        <w:rPr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="009E6AE5">
        <w:rPr>
          <w:sz w:val="28"/>
          <w:szCs w:val="28"/>
        </w:rPr>
        <w:t xml:space="preserve">преподавателями </w:t>
      </w:r>
      <w:r w:rsidRPr="007F3BF1">
        <w:rPr>
          <w:sz w:val="28"/>
          <w:szCs w:val="28"/>
        </w:rPr>
        <w:t xml:space="preserve">и </w:t>
      </w:r>
      <w:r w:rsidR="009E6AE5">
        <w:rPr>
          <w:sz w:val="28"/>
          <w:szCs w:val="28"/>
        </w:rPr>
        <w:t>обучающимися</w:t>
      </w:r>
      <w:r w:rsidRPr="007F3BF1">
        <w:rPr>
          <w:sz w:val="28"/>
          <w:szCs w:val="28"/>
        </w:rPr>
        <w:t>;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проведение мини-педсоветов, направленных на решение конкретных проблем </w:t>
      </w:r>
      <w:r w:rsidR="009E6AE5">
        <w:rPr>
          <w:sz w:val="28"/>
          <w:szCs w:val="28"/>
        </w:rPr>
        <w:t>группы</w:t>
      </w:r>
      <w:r w:rsidRPr="007F3BF1">
        <w:rPr>
          <w:sz w:val="28"/>
          <w:szCs w:val="28"/>
        </w:rPr>
        <w:t xml:space="preserve"> и интеграцию воспитательных влияний на </w:t>
      </w:r>
      <w:r w:rsidR="009E6AE5">
        <w:rPr>
          <w:sz w:val="28"/>
          <w:szCs w:val="28"/>
        </w:rPr>
        <w:t>обучающихся</w:t>
      </w:r>
      <w:r w:rsidRPr="007F3BF1">
        <w:rPr>
          <w:sz w:val="28"/>
          <w:szCs w:val="28"/>
        </w:rPr>
        <w:t>;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привлечение </w:t>
      </w:r>
      <w:r w:rsidR="008367F5">
        <w:rPr>
          <w:sz w:val="28"/>
          <w:szCs w:val="28"/>
        </w:rPr>
        <w:t>преподавателей</w:t>
      </w:r>
      <w:r w:rsidRPr="007F3BF1">
        <w:rPr>
          <w:sz w:val="28"/>
          <w:szCs w:val="28"/>
        </w:rPr>
        <w:t xml:space="preserve"> к участию во внутри</w:t>
      </w:r>
      <w:r w:rsidR="008367F5">
        <w:rPr>
          <w:sz w:val="28"/>
          <w:szCs w:val="28"/>
        </w:rPr>
        <w:t>групповых</w:t>
      </w:r>
      <w:r w:rsidRPr="007F3BF1">
        <w:rPr>
          <w:sz w:val="28"/>
          <w:szCs w:val="28"/>
        </w:rPr>
        <w:t xml:space="preserve"> делах, дающих педагогам возможность лучше узнавать и понимать </w:t>
      </w:r>
      <w:r w:rsidR="008367F5">
        <w:rPr>
          <w:sz w:val="28"/>
          <w:szCs w:val="28"/>
        </w:rPr>
        <w:t>обучающихся</w:t>
      </w:r>
      <w:r w:rsidRPr="007F3BF1">
        <w:rPr>
          <w:sz w:val="28"/>
          <w:szCs w:val="28"/>
        </w:rPr>
        <w:t>, увидев их в иной, отличной от учебной, обстановке;</w:t>
      </w:r>
    </w:p>
    <w:p w:rsidR="007F3BF1" w:rsidRPr="00360F0A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pacing w:val="-4"/>
          <w:sz w:val="28"/>
          <w:szCs w:val="28"/>
        </w:rPr>
      </w:pPr>
      <w:r w:rsidRPr="00360F0A">
        <w:rPr>
          <w:spacing w:val="-4"/>
          <w:sz w:val="28"/>
          <w:szCs w:val="28"/>
        </w:rPr>
        <w:t xml:space="preserve">привлечение </w:t>
      </w:r>
      <w:r w:rsidR="001A2386" w:rsidRPr="00360F0A">
        <w:rPr>
          <w:spacing w:val="-4"/>
          <w:sz w:val="28"/>
          <w:szCs w:val="28"/>
        </w:rPr>
        <w:t>преподавателей</w:t>
      </w:r>
      <w:r w:rsidRPr="00360F0A">
        <w:rPr>
          <w:spacing w:val="-4"/>
          <w:sz w:val="28"/>
          <w:szCs w:val="28"/>
        </w:rPr>
        <w:t xml:space="preserve"> к участию в родительских собраниях </w:t>
      </w:r>
      <w:r w:rsidR="001A2386" w:rsidRPr="00360F0A">
        <w:rPr>
          <w:spacing w:val="-4"/>
          <w:sz w:val="28"/>
          <w:szCs w:val="28"/>
        </w:rPr>
        <w:t>группы</w:t>
      </w:r>
      <w:r w:rsidRPr="00360F0A">
        <w:rPr>
          <w:spacing w:val="-4"/>
          <w:sz w:val="28"/>
          <w:szCs w:val="28"/>
        </w:rPr>
        <w:t xml:space="preserve"> для объединения усилий в деле обучения и воспитания </w:t>
      </w:r>
      <w:r w:rsidR="001A2386" w:rsidRPr="00360F0A">
        <w:rPr>
          <w:spacing w:val="-4"/>
          <w:sz w:val="28"/>
          <w:szCs w:val="28"/>
        </w:rPr>
        <w:t>обучающихся</w:t>
      </w:r>
      <w:r w:rsidRPr="00360F0A">
        <w:rPr>
          <w:spacing w:val="-4"/>
          <w:sz w:val="28"/>
          <w:szCs w:val="28"/>
        </w:rPr>
        <w:t>.</w:t>
      </w:r>
    </w:p>
    <w:p w:rsidR="007F3BF1" w:rsidRPr="007F3BF1" w:rsidRDefault="007F3BF1" w:rsidP="001A2386">
      <w:pPr>
        <w:pStyle w:val="a6"/>
        <w:tabs>
          <w:tab w:val="left" w:pos="993"/>
          <w:tab w:val="left" w:pos="1134"/>
          <w:tab w:val="left" w:pos="1310"/>
        </w:tabs>
        <w:ind w:left="0" w:right="-1" w:firstLine="709"/>
        <w:rPr>
          <w:b/>
          <w:bCs/>
          <w:i/>
          <w:iCs/>
          <w:sz w:val="28"/>
          <w:szCs w:val="28"/>
        </w:rPr>
      </w:pPr>
      <w:r w:rsidRPr="007F3BF1">
        <w:rPr>
          <w:b/>
          <w:bCs/>
          <w:i/>
          <w:iCs/>
          <w:sz w:val="28"/>
          <w:szCs w:val="28"/>
        </w:rPr>
        <w:t xml:space="preserve">Работа с родителями </w:t>
      </w:r>
      <w:r w:rsidR="002420BF">
        <w:rPr>
          <w:b/>
          <w:bCs/>
          <w:i/>
          <w:iCs/>
          <w:sz w:val="28"/>
          <w:szCs w:val="28"/>
        </w:rPr>
        <w:t>обучающихся</w:t>
      </w:r>
      <w:r w:rsidRPr="007F3BF1">
        <w:rPr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регулярное информирование родителей </w:t>
      </w:r>
      <w:r w:rsidR="004D5FAF">
        <w:rPr>
          <w:sz w:val="28"/>
          <w:szCs w:val="28"/>
        </w:rPr>
        <w:t xml:space="preserve">(законных представителей) несовершеннолетних обучающихся </w:t>
      </w:r>
      <w:r w:rsidRPr="007F3BF1">
        <w:rPr>
          <w:sz w:val="28"/>
          <w:szCs w:val="28"/>
        </w:rPr>
        <w:t xml:space="preserve">о успехах и проблемах их детей, о жизни </w:t>
      </w:r>
      <w:r w:rsidR="004D5FAF">
        <w:rPr>
          <w:sz w:val="28"/>
          <w:szCs w:val="28"/>
        </w:rPr>
        <w:t>группы</w:t>
      </w:r>
      <w:r w:rsidRPr="007F3BF1">
        <w:rPr>
          <w:sz w:val="28"/>
          <w:szCs w:val="28"/>
        </w:rPr>
        <w:t xml:space="preserve"> в целом;</w:t>
      </w:r>
    </w:p>
    <w:p w:rsidR="007F3BF1" w:rsidRPr="007F3BF1" w:rsidRDefault="007F3BF1" w:rsidP="001A2386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помощь родителям </w:t>
      </w:r>
      <w:r w:rsidR="004D5FAF">
        <w:rPr>
          <w:sz w:val="28"/>
          <w:szCs w:val="28"/>
        </w:rPr>
        <w:t>обучающихся</w:t>
      </w:r>
      <w:r w:rsidRPr="007F3BF1">
        <w:rPr>
          <w:sz w:val="28"/>
          <w:szCs w:val="28"/>
        </w:rPr>
        <w:t xml:space="preserve"> или их законным представителям в регулировании отношений между ними, администрацией </w:t>
      </w:r>
      <w:r w:rsidR="004D5FAF">
        <w:rPr>
          <w:sz w:val="28"/>
          <w:szCs w:val="28"/>
        </w:rPr>
        <w:t>колледжа</w:t>
      </w:r>
      <w:r w:rsidRPr="007F3BF1">
        <w:rPr>
          <w:sz w:val="28"/>
          <w:szCs w:val="28"/>
        </w:rPr>
        <w:t xml:space="preserve"> и </w:t>
      </w:r>
      <w:r w:rsidR="004D5FAF">
        <w:rPr>
          <w:sz w:val="28"/>
          <w:szCs w:val="28"/>
        </w:rPr>
        <w:t>преподавателями</w:t>
      </w:r>
      <w:r w:rsidRPr="007F3BF1">
        <w:rPr>
          <w:sz w:val="28"/>
          <w:szCs w:val="28"/>
        </w:rPr>
        <w:t xml:space="preserve">; </w:t>
      </w:r>
    </w:p>
    <w:p w:rsidR="007F3BF1" w:rsidRDefault="007F3BF1" w:rsidP="00413093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 w:rsidRPr="007F3BF1">
        <w:rPr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4D5FAF">
        <w:rPr>
          <w:sz w:val="28"/>
          <w:szCs w:val="28"/>
        </w:rPr>
        <w:t>обучающихся</w:t>
      </w:r>
      <w:r w:rsidRPr="007F3BF1">
        <w:rPr>
          <w:sz w:val="28"/>
          <w:szCs w:val="28"/>
        </w:rPr>
        <w:t>;</w:t>
      </w:r>
    </w:p>
    <w:p w:rsidR="00413093" w:rsidRPr="007F3BF1" w:rsidRDefault="00413093" w:rsidP="00413093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1310"/>
        </w:tabs>
        <w:suppressAutoHyphens w:val="0"/>
        <w:ind w:left="0" w:right="175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работе Совета родителей (</w:t>
      </w:r>
      <w:r w:rsidRPr="00413093">
        <w:rPr>
          <w:color w:val="000000"/>
          <w:sz w:val="28"/>
          <w:szCs w:val="28"/>
        </w:rPr>
        <w:t>законных представителей) несовершеннолетних обучающихся колледжа</w:t>
      </w:r>
      <w:r>
        <w:rPr>
          <w:color w:val="000000"/>
          <w:sz w:val="28"/>
          <w:szCs w:val="28"/>
        </w:rPr>
        <w:t>.</w:t>
      </w:r>
    </w:p>
    <w:p w:rsidR="007F3BF1" w:rsidRDefault="007F3BF1" w:rsidP="00413093">
      <w:pPr>
        <w:jc w:val="both"/>
        <w:rPr>
          <w:sz w:val="28"/>
          <w:szCs w:val="28"/>
        </w:rPr>
      </w:pPr>
    </w:p>
    <w:p w:rsidR="00945374" w:rsidRPr="002420BF" w:rsidRDefault="002420BF" w:rsidP="00242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2420BF">
        <w:rPr>
          <w:rStyle w:val="FontStyle92"/>
          <w:b/>
          <w:sz w:val="28"/>
          <w:szCs w:val="28"/>
        </w:rPr>
        <w:t>4.3. Дисциплины, МДК, практики</w:t>
      </w:r>
    </w:p>
    <w:p w:rsidR="00945374" w:rsidRPr="002420BF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</w:p>
    <w:p w:rsidR="002420BF" w:rsidRPr="002420BF" w:rsidRDefault="002420BF" w:rsidP="002420BF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2420BF">
        <w:rPr>
          <w:rStyle w:val="CharAttribute512"/>
          <w:rFonts w:eastAsia="№Е"/>
          <w:szCs w:val="28"/>
        </w:rPr>
        <w:t xml:space="preserve">Реализация </w:t>
      </w:r>
      <w:r>
        <w:rPr>
          <w:rStyle w:val="CharAttribute512"/>
          <w:rFonts w:eastAsia="№Е"/>
          <w:szCs w:val="28"/>
        </w:rPr>
        <w:t>преподавателями</w:t>
      </w:r>
      <w:r w:rsidRPr="002420BF">
        <w:rPr>
          <w:rStyle w:val="CharAttribute512"/>
          <w:rFonts w:eastAsia="№Е"/>
          <w:szCs w:val="28"/>
        </w:rPr>
        <w:t xml:space="preserve"> воспитательного потенциала </w:t>
      </w:r>
      <w:r>
        <w:rPr>
          <w:rStyle w:val="CharAttribute512"/>
          <w:rFonts w:eastAsia="№Е"/>
          <w:szCs w:val="28"/>
        </w:rPr>
        <w:t>дисциплины, МДК, практики</w:t>
      </w:r>
      <w:r w:rsidRPr="002420BF">
        <w:rPr>
          <w:rStyle w:val="CharAttribute512"/>
          <w:rFonts w:eastAsia="№Е"/>
          <w:szCs w:val="28"/>
        </w:rPr>
        <w:t xml:space="preserve"> предполагает следующее </w:t>
      </w:r>
      <w:r w:rsidRPr="002420BF">
        <w:rPr>
          <w:i/>
          <w:sz w:val="28"/>
          <w:szCs w:val="28"/>
        </w:rPr>
        <w:t xml:space="preserve">(Примечание: приведенный ниже перечень видов и форм деятельности носит примерный характер. Если </w:t>
      </w:r>
      <w:r>
        <w:rPr>
          <w:i/>
          <w:sz w:val="28"/>
          <w:szCs w:val="28"/>
        </w:rPr>
        <w:t>ЦМК</w:t>
      </w:r>
      <w:r w:rsidRPr="002420BF">
        <w:rPr>
          <w:i/>
          <w:sz w:val="28"/>
          <w:szCs w:val="28"/>
        </w:rPr>
        <w:t xml:space="preserve"> в организации процесса воспитания использует потенциал </w:t>
      </w:r>
      <w:r w:rsidRPr="002420BF">
        <w:rPr>
          <w:rStyle w:val="CharAttribute512"/>
          <w:rFonts w:eastAsia="№Е"/>
          <w:i/>
          <w:szCs w:val="28"/>
        </w:rPr>
        <w:t>дисциплины, МДК, практики</w:t>
      </w:r>
      <w:r w:rsidRPr="002420BF">
        <w:rPr>
          <w:i/>
          <w:sz w:val="28"/>
          <w:szCs w:val="28"/>
        </w:rPr>
        <w:t>, то в данном модуле необходимо описать те виды и формы деятельности, которые используются в работе</w:t>
      </w:r>
      <w:r>
        <w:rPr>
          <w:i/>
          <w:sz w:val="28"/>
          <w:szCs w:val="28"/>
        </w:rPr>
        <w:t>.</w:t>
      </w:r>
      <w:r w:rsidRPr="002420BF">
        <w:rPr>
          <w:i/>
          <w:sz w:val="28"/>
          <w:szCs w:val="28"/>
        </w:rPr>
        <w:t>):</w:t>
      </w:r>
    </w:p>
    <w:p w:rsidR="002420BF" w:rsidRPr="002420BF" w:rsidRDefault="002420BF" w:rsidP="002420BF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567"/>
        <w:contextualSpacing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420BF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установление доверительных отношений между </w:t>
      </w:r>
      <w:r>
        <w:rPr>
          <w:rStyle w:val="CharAttribute501"/>
          <w:rFonts w:eastAsia="№Е"/>
          <w:i w:val="0"/>
          <w:szCs w:val="28"/>
          <w:u w:val="none"/>
        </w:rPr>
        <w:t>преподавателем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и </w:t>
      </w:r>
      <w:r>
        <w:rPr>
          <w:rStyle w:val="CharAttribute501"/>
          <w:rFonts w:eastAsia="№Е"/>
          <w:i w:val="0"/>
          <w:szCs w:val="28"/>
          <w:u w:val="none"/>
        </w:rPr>
        <w:t>обучающимися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, способствующих </w:t>
      </w:r>
      <w:r>
        <w:rPr>
          <w:rStyle w:val="CharAttribute501"/>
          <w:rFonts w:eastAsia="№Е"/>
          <w:i w:val="0"/>
          <w:szCs w:val="28"/>
          <w:u w:val="none"/>
        </w:rPr>
        <w:t xml:space="preserve">их 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позитивному восприятию требований и просьб </w:t>
      </w:r>
      <w:r>
        <w:rPr>
          <w:rStyle w:val="CharAttribute501"/>
          <w:rFonts w:eastAsia="№Е"/>
          <w:i w:val="0"/>
          <w:szCs w:val="28"/>
          <w:u w:val="none"/>
        </w:rPr>
        <w:t>педагога</w:t>
      </w:r>
      <w:r w:rsidRPr="002420BF">
        <w:rPr>
          <w:rStyle w:val="CharAttribute501"/>
          <w:rFonts w:eastAsia="№Е"/>
          <w:i w:val="0"/>
          <w:szCs w:val="28"/>
          <w:u w:val="none"/>
        </w:rPr>
        <w:t>, привлечению их внимания к обсуждаемой на уроке информации, активизации их познавательной деятельности;</w:t>
      </w:r>
    </w:p>
    <w:p w:rsidR="002420BF" w:rsidRPr="002420BF" w:rsidRDefault="002420BF" w:rsidP="002420BF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567"/>
        <w:contextualSpacing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420BF">
        <w:rPr>
          <w:rStyle w:val="CharAttribute501"/>
          <w:rFonts w:eastAsia="№Е"/>
          <w:i w:val="0"/>
          <w:szCs w:val="28"/>
          <w:u w:val="none"/>
        </w:rPr>
        <w:t xml:space="preserve">побуждение </w:t>
      </w:r>
      <w:r>
        <w:rPr>
          <w:rStyle w:val="CharAttribute501"/>
          <w:rFonts w:eastAsia="№Е"/>
          <w:i w:val="0"/>
          <w:szCs w:val="28"/>
          <w:u w:val="none"/>
        </w:rPr>
        <w:t>обучающихся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соблюдать на </w:t>
      </w:r>
      <w:r w:rsidR="00C700AB">
        <w:rPr>
          <w:rStyle w:val="CharAttribute501"/>
          <w:rFonts w:eastAsia="№Е"/>
          <w:i w:val="0"/>
          <w:szCs w:val="28"/>
          <w:u w:val="none"/>
        </w:rPr>
        <w:t>занятии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общепринятые нормы поведения, правила общения со старшими (</w:t>
      </w:r>
      <w:r w:rsidR="00C700AB">
        <w:rPr>
          <w:rStyle w:val="CharAttribute501"/>
          <w:rFonts w:eastAsia="№Е"/>
          <w:i w:val="0"/>
          <w:szCs w:val="28"/>
          <w:u w:val="none"/>
        </w:rPr>
        <w:t>преподавателями</w:t>
      </w:r>
      <w:r w:rsidRPr="002420BF">
        <w:rPr>
          <w:rStyle w:val="CharAttribute501"/>
          <w:rFonts w:eastAsia="№Е"/>
          <w:i w:val="0"/>
          <w:szCs w:val="28"/>
          <w:u w:val="none"/>
        </w:rPr>
        <w:t>) и сверстниками (</w:t>
      </w:r>
      <w:r w:rsidR="00C700AB">
        <w:rPr>
          <w:rStyle w:val="CharAttribute501"/>
          <w:rFonts w:eastAsia="№Е"/>
          <w:i w:val="0"/>
          <w:szCs w:val="28"/>
          <w:u w:val="none"/>
        </w:rPr>
        <w:t>обучающимися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), принципы учебной дисциплины и самоорганизации; </w:t>
      </w:r>
    </w:p>
    <w:p w:rsidR="002420BF" w:rsidRPr="002420BF" w:rsidRDefault="002420BF" w:rsidP="002420BF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uppressAutoHyphens w:val="0"/>
        <w:ind w:left="0" w:firstLine="567"/>
        <w:contextualSpacing w:val="0"/>
        <w:jc w:val="both"/>
        <w:rPr>
          <w:sz w:val="28"/>
          <w:szCs w:val="28"/>
        </w:rPr>
      </w:pPr>
      <w:r w:rsidRPr="002420BF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</w:t>
      </w:r>
      <w:r w:rsidR="00DC5D49">
        <w:rPr>
          <w:rStyle w:val="CharAttribute501"/>
          <w:rFonts w:eastAsia="№Е"/>
          <w:i w:val="0"/>
          <w:szCs w:val="28"/>
          <w:u w:val="none"/>
        </w:rPr>
        <w:t>обучающихся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к ценностному аспекту изучаемых явлений, организация их работы с получаемой </w:t>
      </w:r>
      <w:r w:rsidR="00DC5D49">
        <w:rPr>
          <w:rStyle w:val="CharAttribute501"/>
          <w:rFonts w:eastAsia="№Е"/>
          <w:i w:val="0"/>
          <w:szCs w:val="28"/>
          <w:u w:val="none"/>
        </w:rPr>
        <w:t>при обучении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социально значимой информацией – инициирование ее обсуждения, высказывания </w:t>
      </w:r>
      <w:r w:rsidR="00DC5D49">
        <w:rPr>
          <w:rStyle w:val="CharAttribute501"/>
          <w:rFonts w:eastAsia="№Е"/>
          <w:i w:val="0"/>
          <w:szCs w:val="28"/>
          <w:u w:val="none"/>
        </w:rPr>
        <w:t>ими</w:t>
      </w:r>
      <w:r w:rsidRPr="002420BF">
        <w:rPr>
          <w:rStyle w:val="CharAttribute501"/>
          <w:rFonts w:eastAsia="№Е"/>
          <w:i w:val="0"/>
          <w:szCs w:val="28"/>
          <w:u w:val="none"/>
        </w:rPr>
        <w:t xml:space="preserve"> своего мнения по ее поводу, выработки своего к ней отношения</w:t>
      </w:r>
      <w:r w:rsidR="00DC5D49">
        <w:rPr>
          <w:rStyle w:val="CharAttribute501"/>
          <w:rFonts w:eastAsia="№Е"/>
          <w:i w:val="0"/>
          <w:szCs w:val="28"/>
          <w:u w:val="none"/>
        </w:rPr>
        <w:t>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Pr="000B424A" w:rsidRDefault="000B424A" w:rsidP="000B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0B424A">
        <w:rPr>
          <w:rStyle w:val="FontStyle92"/>
          <w:b/>
          <w:sz w:val="28"/>
          <w:szCs w:val="28"/>
        </w:rPr>
        <w:t>4.4. Экскурсии, поездки.</w:t>
      </w:r>
    </w:p>
    <w:p w:rsidR="00945374" w:rsidRPr="000B424A" w:rsidRDefault="00945374" w:rsidP="000B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</w:p>
    <w:p w:rsidR="000B424A" w:rsidRPr="000B424A" w:rsidRDefault="000B424A" w:rsidP="001C4C88">
      <w:pPr>
        <w:adjustRightInd w:val="0"/>
        <w:ind w:right="-1" w:firstLine="709"/>
        <w:jc w:val="both"/>
        <w:rPr>
          <w:i/>
          <w:sz w:val="28"/>
          <w:szCs w:val="28"/>
        </w:rPr>
      </w:pPr>
      <w:r w:rsidRPr="000B424A">
        <w:rPr>
          <w:rFonts w:eastAsia="Calibri"/>
          <w:sz w:val="28"/>
          <w:szCs w:val="28"/>
        </w:rPr>
        <w:t xml:space="preserve">Экскурсии, экспедиции, походы помогают </w:t>
      </w:r>
      <w:r>
        <w:rPr>
          <w:rFonts w:eastAsia="Calibri"/>
          <w:sz w:val="28"/>
          <w:szCs w:val="28"/>
        </w:rPr>
        <w:t>обучающемуся</w:t>
      </w:r>
      <w:r w:rsidRPr="000B424A">
        <w:rPr>
          <w:rFonts w:eastAsia="Calibri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>
        <w:rPr>
          <w:rFonts w:eastAsia="Calibri"/>
          <w:sz w:val="28"/>
          <w:szCs w:val="28"/>
        </w:rPr>
        <w:t xml:space="preserve">ситуациях. </w:t>
      </w:r>
      <w:r w:rsidRPr="000B424A">
        <w:rPr>
          <w:rFonts w:eastAsia="Calibri"/>
          <w:sz w:val="28"/>
          <w:szCs w:val="28"/>
        </w:rPr>
        <w:t xml:space="preserve">На экскурсиях, в экспедициях, в походах создаются благоприятные условия для воспитания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  <w:r w:rsidRPr="000B424A">
        <w:rPr>
          <w:rFonts w:eastAsia="Calibri"/>
          <w:i/>
          <w:sz w:val="28"/>
          <w:szCs w:val="28"/>
        </w:rPr>
        <w:t>(</w:t>
      </w:r>
      <w:r w:rsidRPr="000B424A">
        <w:rPr>
          <w:i/>
          <w:sz w:val="28"/>
          <w:szCs w:val="28"/>
        </w:rPr>
        <w:t xml:space="preserve">Примечание: приведенный ниже перечень видов и форм деятельности носит примерный характер. Если </w:t>
      </w:r>
      <w:r>
        <w:rPr>
          <w:i/>
          <w:sz w:val="28"/>
          <w:szCs w:val="28"/>
        </w:rPr>
        <w:t>ЦМК</w:t>
      </w:r>
      <w:r w:rsidRPr="000B424A">
        <w:rPr>
          <w:i/>
          <w:sz w:val="28"/>
          <w:szCs w:val="28"/>
        </w:rPr>
        <w:t xml:space="preserve"> в организации процесса воспитания использует потенциал экскурсий, походов и экспедиций, то в данном модуле необходимо описать те виды и формы деятельности, которые используются в работе именно их </w:t>
      </w:r>
      <w:r>
        <w:rPr>
          <w:i/>
          <w:sz w:val="28"/>
          <w:szCs w:val="28"/>
        </w:rPr>
        <w:t>ЦМК</w:t>
      </w:r>
      <w:r w:rsidRPr="000B424A">
        <w:rPr>
          <w:i/>
          <w:sz w:val="28"/>
          <w:szCs w:val="28"/>
        </w:rPr>
        <w:t>).</w:t>
      </w:r>
    </w:p>
    <w:p w:rsidR="000B424A" w:rsidRPr="000B424A" w:rsidRDefault="000B424A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</w:rPr>
      </w:pPr>
      <w:r w:rsidRPr="000B424A">
        <w:rPr>
          <w:rFonts w:eastAsia="Calibri"/>
          <w:sz w:val="28"/>
          <w:szCs w:val="28"/>
          <w:lang w:eastAsia="ko-KR"/>
        </w:rPr>
        <w:t xml:space="preserve">регулярные пешие прогулки, экскурсии или походы выходного дня, организуемые в </w:t>
      </w:r>
      <w:r>
        <w:rPr>
          <w:rFonts w:eastAsia="Calibri"/>
          <w:sz w:val="28"/>
          <w:szCs w:val="28"/>
          <w:lang w:eastAsia="ko-KR"/>
        </w:rPr>
        <w:t>группах</w:t>
      </w:r>
      <w:r w:rsidRPr="000B424A">
        <w:rPr>
          <w:rFonts w:eastAsia="Calibri"/>
          <w:sz w:val="28"/>
          <w:szCs w:val="28"/>
          <w:lang w:eastAsia="ko-KR"/>
        </w:rPr>
        <w:t xml:space="preserve"> их </w:t>
      </w:r>
      <w:r>
        <w:rPr>
          <w:rFonts w:eastAsia="Calibri"/>
          <w:sz w:val="28"/>
          <w:szCs w:val="28"/>
          <w:lang w:eastAsia="ko-KR"/>
        </w:rPr>
        <w:t>куратором</w:t>
      </w:r>
      <w:r w:rsidRPr="000B424A">
        <w:rPr>
          <w:rFonts w:eastAsia="Calibri"/>
          <w:sz w:val="28"/>
          <w:szCs w:val="28"/>
          <w:lang w:eastAsia="ko-KR"/>
        </w:rPr>
        <w:t>: в музей, в картинную галерею, в технопарк, на предприятие, на природу</w:t>
      </w:r>
      <w:r w:rsidR="00A5717E">
        <w:rPr>
          <w:rFonts w:eastAsia="Calibri"/>
          <w:sz w:val="28"/>
          <w:szCs w:val="28"/>
          <w:lang w:eastAsia="ko-KR"/>
        </w:rPr>
        <w:t>;</w:t>
      </w:r>
    </w:p>
    <w:p w:rsidR="000B424A" w:rsidRPr="000B424A" w:rsidRDefault="000B424A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  <w:lang w:eastAsia="ko-KR"/>
        </w:rPr>
      </w:pPr>
      <w:r w:rsidRPr="000B424A">
        <w:rPr>
          <w:rFonts w:eastAsia="Calibri"/>
          <w:sz w:val="28"/>
          <w:szCs w:val="28"/>
          <w:lang w:eastAsia="ko-KR"/>
        </w:rPr>
        <w:t xml:space="preserve">литературные, исторические, биологические экспедиции, организуемые </w:t>
      </w:r>
      <w:r w:rsidR="00A5717E">
        <w:rPr>
          <w:rFonts w:eastAsia="Calibri"/>
          <w:sz w:val="28"/>
          <w:szCs w:val="28"/>
          <w:lang w:eastAsia="ko-KR"/>
        </w:rPr>
        <w:t>кураторами</w:t>
      </w:r>
      <w:r w:rsidRPr="000B424A">
        <w:rPr>
          <w:rFonts w:eastAsia="Calibri"/>
          <w:sz w:val="28"/>
          <w:szCs w:val="28"/>
          <w:lang w:eastAsia="ko-KR"/>
        </w:rPr>
        <w:t xml:space="preserve">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0B424A" w:rsidRPr="000B424A" w:rsidRDefault="000B424A" w:rsidP="000B424A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567"/>
        <w:contextualSpacing w:val="0"/>
        <w:jc w:val="both"/>
        <w:rPr>
          <w:rFonts w:eastAsia="Calibri"/>
          <w:sz w:val="28"/>
          <w:szCs w:val="28"/>
        </w:rPr>
      </w:pPr>
      <w:r w:rsidRPr="000B424A">
        <w:rPr>
          <w:rFonts w:eastAsia="Calibri"/>
          <w:sz w:val="28"/>
          <w:szCs w:val="28"/>
          <w:lang w:eastAsia="ko-KR"/>
        </w:rPr>
        <w:t xml:space="preserve">поисковые экспедиции – вахты памяти, организуемые </w:t>
      </w:r>
      <w:r w:rsidR="00A5717E">
        <w:rPr>
          <w:rFonts w:eastAsia="Calibri"/>
          <w:sz w:val="28"/>
          <w:szCs w:val="28"/>
          <w:lang w:eastAsia="ko-KR"/>
        </w:rPr>
        <w:t>студенческим</w:t>
      </w:r>
      <w:r w:rsidRPr="000B424A">
        <w:rPr>
          <w:rFonts w:eastAsia="Calibri"/>
          <w:sz w:val="28"/>
          <w:szCs w:val="28"/>
          <w:lang w:eastAsia="ko-KR"/>
        </w:rPr>
        <w:t xml:space="preserve"> поисковым отрядом к местам боев Великой отечественной войны для поиска и захоронения останков погибших советских воинов;</w:t>
      </w:r>
    </w:p>
    <w:p w:rsidR="000B424A" w:rsidRPr="000B424A" w:rsidRDefault="000B424A" w:rsidP="000B424A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567"/>
        <w:contextualSpacing w:val="0"/>
        <w:jc w:val="both"/>
        <w:rPr>
          <w:rFonts w:eastAsia="Calibri"/>
          <w:sz w:val="28"/>
          <w:szCs w:val="28"/>
          <w:lang w:eastAsia="ko-KR"/>
        </w:rPr>
      </w:pPr>
      <w:r w:rsidRPr="000B424A">
        <w:rPr>
          <w:rFonts w:eastAsia="Calibri"/>
          <w:sz w:val="28"/>
          <w:szCs w:val="28"/>
          <w:lang w:eastAsia="ko-KR"/>
        </w:rPr>
        <w:t xml:space="preserve">турслет с участием команд, сформированных из педагогов, </w:t>
      </w:r>
      <w:r w:rsidR="00A5717E">
        <w:rPr>
          <w:rFonts w:eastAsia="Calibri"/>
          <w:sz w:val="28"/>
          <w:szCs w:val="28"/>
          <w:lang w:eastAsia="ko-KR"/>
        </w:rPr>
        <w:t>обучающихся</w:t>
      </w:r>
      <w:r w:rsidRPr="000B424A">
        <w:rPr>
          <w:rFonts w:eastAsia="Calibri"/>
          <w:sz w:val="28"/>
          <w:szCs w:val="28"/>
          <w:lang w:eastAsia="ko-KR"/>
        </w:rPr>
        <w:t>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</w:t>
      </w:r>
      <w:r w:rsidRPr="000B424A">
        <w:rPr>
          <w:rFonts w:eastAsia="Calibri"/>
          <w:sz w:val="28"/>
          <w:szCs w:val="28"/>
          <w:lang w:eastAsia="ko-KR"/>
        </w:rPr>
        <w:lastRenderedPageBreak/>
        <w:t>ственных растений, конкурс туристской кухни, конкурс туристской песни, конкурс благоустройства командных биваков, комбинированную эстафету</w:t>
      </w:r>
      <w:r w:rsidR="00A5717E">
        <w:rPr>
          <w:rFonts w:eastAsia="Calibri"/>
          <w:sz w:val="28"/>
          <w:szCs w:val="28"/>
          <w:lang w:eastAsia="ko-KR"/>
        </w:rPr>
        <w:t>.</w:t>
      </w:r>
    </w:p>
    <w:p w:rsidR="00945374" w:rsidRPr="000B424A" w:rsidRDefault="00945374" w:rsidP="000B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07103" w:rsidRPr="00F07103" w:rsidRDefault="006D3C05" w:rsidP="00F0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6D3C05">
        <w:rPr>
          <w:rStyle w:val="FontStyle92"/>
          <w:b/>
          <w:sz w:val="28"/>
          <w:szCs w:val="28"/>
        </w:rPr>
        <w:t>4.5. Адаптация к трудовой деятельности по специальности (профессии).</w:t>
      </w:r>
    </w:p>
    <w:p w:rsidR="00F07103" w:rsidRDefault="00F07103" w:rsidP="00F07103">
      <w:pPr>
        <w:pStyle w:val="a6"/>
        <w:tabs>
          <w:tab w:val="left" w:pos="709"/>
          <w:tab w:val="left" w:pos="827"/>
        </w:tabs>
        <w:ind w:left="0" w:firstLine="709"/>
        <w:jc w:val="both"/>
        <w:rPr>
          <w:sz w:val="28"/>
          <w:szCs w:val="28"/>
        </w:rPr>
      </w:pPr>
    </w:p>
    <w:p w:rsidR="00F07103" w:rsidRDefault="00F07103" w:rsidP="001C4C88">
      <w:pPr>
        <w:pStyle w:val="a6"/>
        <w:tabs>
          <w:tab w:val="left" w:pos="709"/>
          <w:tab w:val="left" w:pos="8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данному модулю направлена на:</w:t>
      </w:r>
    </w:p>
    <w:p w:rsidR="00F07103" w:rsidRPr="003508DA" w:rsidRDefault="00F07103" w:rsidP="001C4C88">
      <w:pPr>
        <w:pStyle w:val="a6"/>
        <w:tabs>
          <w:tab w:val="left" w:pos="709"/>
          <w:tab w:val="left" w:pos="8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508DA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3508DA">
        <w:rPr>
          <w:sz w:val="28"/>
          <w:szCs w:val="28"/>
        </w:rPr>
        <w:t xml:space="preserve"> эффективной помощи обучающимся </w:t>
      </w:r>
      <w:r>
        <w:rPr>
          <w:sz w:val="28"/>
          <w:szCs w:val="28"/>
        </w:rPr>
        <w:t>колледжа</w:t>
      </w:r>
      <w:r w:rsidRPr="003508DA">
        <w:rPr>
          <w:sz w:val="28"/>
          <w:szCs w:val="28"/>
        </w:rPr>
        <w:t xml:space="preserve"> при планировании стратегии профессиональной карьеры и адаптации к рынку</w:t>
      </w:r>
      <w:r w:rsidRPr="003508DA">
        <w:rPr>
          <w:spacing w:val="-8"/>
          <w:sz w:val="28"/>
          <w:szCs w:val="28"/>
        </w:rPr>
        <w:t xml:space="preserve"> </w:t>
      </w:r>
      <w:r w:rsidRPr="003508DA">
        <w:rPr>
          <w:sz w:val="28"/>
          <w:szCs w:val="28"/>
        </w:rPr>
        <w:t>труда;</w:t>
      </w:r>
    </w:p>
    <w:p w:rsidR="00F07103" w:rsidRPr="003508DA" w:rsidRDefault="00F07103" w:rsidP="001C4C88">
      <w:pPr>
        <w:pStyle w:val="a6"/>
        <w:tabs>
          <w:tab w:val="left" w:pos="709"/>
          <w:tab w:val="left" w:pos="8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508DA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508DA">
        <w:rPr>
          <w:sz w:val="28"/>
          <w:szCs w:val="28"/>
        </w:rPr>
        <w:t xml:space="preserve"> комплекса мероприятий, направленных на эффективное содействие трудоустройству выпускников</w:t>
      </w:r>
      <w:r w:rsidRPr="003508DA">
        <w:rPr>
          <w:color w:val="FF0000"/>
          <w:sz w:val="28"/>
          <w:szCs w:val="28"/>
        </w:rPr>
        <w:t xml:space="preserve"> </w:t>
      </w:r>
      <w:r w:rsidRPr="003508DA">
        <w:rPr>
          <w:sz w:val="28"/>
          <w:szCs w:val="28"/>
        </w:rPr>
        <w:t>в соответствии с полученной</w:t>
      </w:r>
      <w:r w:rsidRPr="003508DA">
        <w:rPr>
          <w:spacing w:val="-5"/>
          <w:sz w:val="28"/>
          <w:szCs w:val="28"/>
        </w:rPr>
        <w:t xml:space="preserve"> </w:t>
      </w:r>
      <w:r w:rsidRPr="003508DA">
        <w:rPr>
          <w:sz w:val="28"/>
          <w:szCs w:val="28"/>
        </w:rPr>
        <w:t>квалификацией.</w:t>
      </w:r>
    </w:p>
    <w:p w:rsidR="00F07103" w:rsidRPr="003508DA" w:rsidRDefault="00F07103" w:rsidP="001C4C88">
      <w:pPr>
        <w:pStyle w:val="a6"/>
        <w:tabs>
          <w:tab w:val="left" w:pos="709"/>
          <w:tab w:val="left" w:pos="1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08DA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3508DA">
        <w:rPr>
          <w:sz w:val="28"/>
          <w:szCs w:val="28"/>
        </w:rPr>
        <w:t xml:space="preserve"> содействия в трудоустройстве выпускникам, исходя из возможностей и потребностей рынка</w:t>
      </w:r>
      <w:r w:rsidRPr="003508DA">
        <w:rPr>
          <w:spacing w:val="-8"/>
          <w:sz w:val="28"/>
          <w:szCs w:val="28"/>
        </w:rPr>
        <w:t xml:space="preserve"> </w:t>
      </w:r>
      <w:r w:rsidRPr="003508DA">
        <w:rPr>
          <w:sz w:val="28"/>
          <w:szCs w:val="28"/>
        </w:rPr>
        <w:t>труда;</w:t>
      </w:r>
    </w:p>
    <w:p w:rsidR="00F07103" w:rsidRPr="003508DA" w:rsidRDefault="00F07103" w:rsidP="001C4C88">
      <w:pPr>
        <w:pStyle w:val="a6"/>
        <w:tabs>
          <w:tab w:val="left" w:pos="709"/>
        </w:tabs>
        <w:spacing w:before="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508D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3508DA">
        <w:rPr>
          <w:sz w:val="28"/>
          <w:szCs w:val="28"/>
        </w:rPr>
        <w:t xml:space="preserve"> стажировки обучающихся с целью адаптации будущих специалистов на рабочем месте;</w:t>
      </w:r>
    </w:p>
    <w:p w:rsidR="00F07103" w:rsidRPr="003508DA" w:rsidRDefault="00F07103" w:rsidP="001C4C88">
      <w:pPr>
        <w:pStyle w:val="a6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08D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3508DA">
        <w:rPr>
          <w:sz w:val="28"/>
          <w:szCs w:val="28"/>
        </w:rPr>
        <w:t xml:space="preserve"> временной занятости обучающихся для приобретения опыта работы и повышения навыков успешного трудоустройства;</w:t>
      </w:r>
    </w:p>
    <w:p w:rsidR="00F07103" w:rsidRPr="003508DA" w:rsidRDefault="00F07103" w:rsidP="001C4C88">
      <w:pPr>
        <w:pStyle w:val="a6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08DA">
        <w:rPr>
          <w:sz w:val="28"/>
          <w:szCs w:val="28"/>
        </w:rPr>
        <w:t xml:space="preserve">оиск эффективных механизмов социального партнерства по трудоустройству </w:t>
      </w:r>
      <w:r w:rsidRPr="003508DA">
        <w:rPr>
          <w:spacing w:val="1"/>
          <w:sz w:val="28"/>
          <w:szCs w:val="28"/>
        </w:rPr>
        <w:t>выпускников</w:t>
      </w:r>
      <w:r w:rsidRPr="003508DA">
        <w:rPr>
          <w:sz w:val="28"/>
          <w:szCs w:val="28"/>
        </w:rPr>
        <w:t>;</w:t>
      </w:r>
    </w:p>
    <w:p w:rsidR="00F07103" w:rsidRPr="003508DA" w:rsidRDefault="00F07103" w:rsidP="001C4C88">
      <w:pPr>
        <w:pStyle w:val="a6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08DA">
        <w:rPr>
          <w:sz w:val="28"/>
          <w:szCs w:val="28"/>
        </w:rPr>
        <w:t xml:space="preserve">овышение уровня конкурентоспособности выпускников </w:t>
      </w:r>
      <w:r>
        <w:rPr>
          <w:sz w:val="28"/>
          <w:szCs w:val="28"/>
        </w:rPr>
        <w:t>колледжа</w:t>
      </w:r>
      <w:r w:rsidRPr="003508DA">
        <w:rPr>
          <w:sz w:val="28"/>
          <w:szCs w:val="28"/>
        </w:rPr>
        <w:t xml:space="preserve"> на рынке труда региона;</w:t>
      </w:r>
    </w:p>
    <w:p w:rsidR="00F07103" w:rsidRPr="003508DA" w:rsidRDefault="00F07103" w:rsidP="001C4C88">
      <w:pPr>
        <w:pStyle w:val="aa"/>
        <w:tabs>
          <w:tab w:val="left" w:pos="709"/>
        </w:tabs>
        <w:spacing w:before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508DA">
        <w:rPr>
          <w:rFonts w:ascii="Times New Roman" w:hAnsi="Times New Roman"/>
          <w:sz w:val="28"/>
          <w:szCs w:val="28"/>
        </w:rPr>
        <w:t>ормирование банка вакансий, предлагаемых работодателями по специальностям</w:t>
      </w:r>
      <w:r>
        <w:rPr>
          <w:rFonts w:ascii="Times New Roman" w:hAnsi="Times New Roman"/>
          <w:sz w:val="28"/>
          <w:szCs w:val="28"/>
        </w:rPr>
        <w:t xml:space="preserve"> (профессиям)</w:t>
      </w:r>
      <w:r w:rsidRPr="0035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3508DA">
        <w:rPr>
          <w:rFonts w:ascii="Times New Roman" w:hAnsi="Times New Roman"/>
          <w:sz w:val="28"/>
          <w:szCs w:val="28"/>
        </w:rPr>
        <w:t>;</w:t>
      </w:r>
    </w:p>
    <w:p w:rsidR="00F07103" w:rsidRDefault="00222C97" w:rsidP="001C4C88">
      <w:pPr>
        <w:pStyle w:val="a6"/>
        <w:tabs>
          <w:tab w:val="left" w:pos="0"/>
          <w:tab w:val="left" w:pos="709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103" w:rsidRPr="003508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07103" w:rsidRPr="003508DA">
        <w:rPr>
          <w:sz w:val="28"/>
          <w:szCs w:val="28"/>
        </w:rPr>
        <w:t>нформирование выпускников о вакансиях с целью обеспечения максимальной возможности их трудоустройства.</w:t>
      </w:r>
    </w:p>
    <w:p w:rsidR="00222C97" w:rsidRPr="00222C97" w:rsidRDefault="00222C97" w:rsidP="001C4C88">
      <w:pPr>
        <w:ind w:firstLine="709"/>
        <w:jc w:val="both"/>
        <w:rPr>
          <w:rStyle w:val="CharAttribute502"/>
          <w:rFonts w:eastAsia="№Е"/>
          <w:i w:val="0"/>
          <w:szCs w:val="28"/>
        </w:rPr>
      </w:pPr>
      <w:r w:rsidRPr="00222C97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222C97">
        <w:rPr>
          <w:rStyle w:val="CharAttribute512"/>
          <w:rFonts w:eastAsia="№Е"/>
          <w:szCs w:val="28"/>
        </w:rPr>
        <w:t xml:space="preserve">через </w:t>
      </w:r>
      <w:r w:rsidRPr="00222C97">
        <w:rPr>
          <w:i/>
          <w:sz w:val="28"/>
          <w:szCs w:val="28"/>
        </w:rPr>
        <w:t xml:space="preserve">(Примечание: приведенный ниже перечень видов и форм деятельности носит примерный характер. Если </w:t>
      </w:r>
      <w:r>
        <w:rPr>
          <w:i/>
          <w:sz w:val="28"/>
          <w:szCs w:val="28"/>
        </w:rPr>
        <w:t>ЦМК</w:t>
      </w:r>
      <w:r w:rsidRPr="00222C97">
        <w:rPr>
          <w:i/>
          <w:sz w:val="28"/>
          <w:szCs w:val="28"/>
        </w:rPr>
        <w:t xml:space="preserve"> в организации процесса воспитания использует </w:t>
      </w:r>
      <w:r w:rsidR="00997F88">
        <w:rPr>
          <w:i/>
          <w:sz w:val="28"/>
          <w:szCs w:val="28"/>
        </w:rPr>
        <w:t>данный потенциал</w:t>
      </w:r>
      <w:r w:rsidRPr="00222C97">
        <w:rPr>
          <w:i/>
          <w:sz w:val="28"/>
          <w:szCs w:val="28"/>
        </w:rPr>
        <w:t xml:space="preserve">, то в модуле необходимо описать те виды и формы деятельности, которые используются в работе </w:t>
      </w:r>
      <w:r w:rsidR="00997F88">
        <w:rPr>
          <w:i/>
          <w:sz w:val="28"/>
          <w:szCs w:val="28"/>
        </w:rPr>
        <w:t>ЦМК</w:t>
      </w:r>
      <w:r w:rsidRPr="00222C97">
        <w:rPr>
          <w:i/>
          <w:sz w:val="28"/>
          <w:szCs w:val="28"/>
        </w:rPr>
        <w:t>.)</w:t>
      </w:r>
      <w:r w:rsidRPr="00222C97">
        <w:rPr>
          <w:sz w:val="28"/>
          <w:szCs w:val="28"/>
        </w:rPr>
        <w:t>:</w:t>
      </w:r>
      <w:r w:rsidRPr="00222C97">
        <w:rPr>
          <w:rStyle w:val="CharAttribute502"/>
          <w:rFonts w:eastAsia="№Е"/>
          <w:i w:val="0"/>
          <w:szCs w:val="28"/>
        </w:rPr>
        <w:t xml:space="preserve"> </w:t>
      </w:r>
    </w:p>
    <w:p w:rsidR="00222C97" w:rsidRPr="00222C97" w:rsidRDefault="00222C97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  <w:lang w:eastAsia="ko-KR"/>
        </w:rPr>
      </w:pPr>
      <w:r w:rsidRPr="00222C97">
        <w:rPr>
          <w:rFonts w:eastAsia="Calibri"/>
          <w:sz w:val="28"/>
          <w:szCs w:val="28"/>
          <w:lang w:eastAsia="ko-KR"/>
        </w:rPr>
        <w:t xml:space="preserve">циклы часов общения, направленных на подготовку </w:t>
      </w:r>
      <w:r w:rsidR="00890B74">
        <w:rPr>
          <w:rFonts w:eastAsia="Calibri"/>
          <w:sz w:val="28"/>
          <w:szCs w:val="28"/>
          <w:lang w:eastAsia="ko-KR"/>
        </w:rPr>
        <w:t>обучающегося</w:t>
      </w:r>
      <w:r w:rsidRPr="00222C97">
        <w:rPr>
          <w:rFonts w:eastAsia="Calibri"/>
          <w:sz w:val="28"/>
          <w:szCs w:val="28"/>
          <w:lang w:eastAsia="ko-KR"/>
        </w:rPr>
        <w:t xml:space="preserve"> к осознанному планированию и реализации своего профессионального будущего;</w:t>
      </w:r>
    </w:p>
    <w:p w:rsidR="00222C97" w:rsidRPr="00222C97" w:rsidRDefault="00890B74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адаптационные</w:t>
      </w:r>
      <w:r w:rsidR="00222C97" w:rsidRPr="00222C97">
        <w:rPr>
          <w:rFonts w:eastAsia="Calibri"/>
          <w:sz w:val="28"/>
          <w:szCs w:val="28"/>
          <w:lang w:eastAsia="ko-KR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</w:t>
      </w:r>
      <w:r>
        <w:rPr>
          <w:rFonts w:eastAsia="Calibri"/>
          <w:sz w:val="28"/>
          <w:szCs w:val="28"/>
          <w:lang w:eastAsia="ko-KR"/>
        </w:rPr>
        <w:t>обучающихся</w:t>
      </w:r>
      <w:r w:rsidR="00222C97" w:rsidRPr="00222C97">
        <w:rPr>
          <w:rFonts w:eastAsia="Calibri"/>
          <w:sz w:val="28"/>
          <w:szCs w:val="28"/>
          <w:lang w:eastAsia="ko-KR"/>
        </w:rPr>
        <w:t xml:space="preserve"> о </w:t>
      </w:r>
      <w:r>
        <w:rPr>
          <w:rFonts w:eastAsia="Calibri"/>
          <w:sz w:val="28"/>
          <w:szCs w:val="28"/>
          <w:lang w:eastAsia="ko-KR"/>
        </w:rPr>
        <w:t>выбранной специальности</w:t>
      </w:r>
      <w:r w:rsidR="00222C97" w:rsidRPr="00222C97">
        <w:rPr>
          <w:rFonts w:eastAsia="Calibri"/>
          <w:sz w:val="28"/>
          <w:szCs w:val="28"/>
          <w:lang w:eastAsia="ko-KR"/>
        </w:rPr>
        <w:t xml:space="preserve"> </w:t>
      </w:r>
      <w:r>
        <w:rPr>
          <w:rFonts w:eastAsia="Calibri"/>
          <w:sz w:val="28"/>
          <w:szCs w:val="28"/>
          <w:lang w:eastAsia="ko-KR"/>
        </w:rPr>
        <w:t>(</w:t>
      </w:r>
      <w:r w:rsidR="00222C97" w:rsidRPr="00222C97">
        <w:rPr>
          <w:rFonts w:eastAsia="Calibri"/>
          <w:sz w:val="28"/>
          <w:szCs w:val="28"/>
          <w:lang w:eastAsia="ko-KR"/>
        </w:rPr>
        <w:t>професси</w:t>
      </w:r>
      <w:r>
        <w:rPr>
          <w:rFonts w:eastAsia="Calibri"/>
          <w:sz w:val="28"/>
          <w:szCs w:val="28"/>
          <w:lang w:eastAsia="ko-KR"/>
        </w:rPr>
        <w:t>и)</w:t>
      </w:r>
      <w:r w:rsidR="00222C97" w:rsidRPr="00222C97">
        <w:rPr>
          <w:rFonts w:eastAsia="Calibri"/>
          <w:sz w:val="28"/>
          <w:szCs w:val="28"/>
          <w:lang w:eastAsia="ko-KR"/>
        </w:rPr>
        <w:t>;</w:t>
      </w:r>
    </w:p>
    <w:p w:rsidR="00222C97" w:rsidRPr="00222C97" w:rsidRDefault="00222C97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  <w:lang w:eastAsia="ko-KR"/>
        </w:rPr>
      </w:pPr>
      <w:r w:rsidRPr="00222C97">
        <w:rPr>
          <w:rFonts w:eastAsia="Calibri"/>
          <w:sz w:val="28"/>
          <w:szCs w:val="28"/>
          <w:lang w:eastAsia="ko-KR"/>
        </w:rPr>
        <w:t xml:space="preserve">экскурсии на предприятия </w:t>
      </w:r>
      <w:r w:rsidR="00890B74">
        <w:rPr>
          <w:rFonts w:eastAsia="Calibri"/>
          <w:sz w:val="28"/>
          <w:szCs w:val="28"/>
          <w:lang w:eastAsia="ko-KR"/>
        </w:rPr>
        <w:t xml:space="preserve"> и в организации </w:t>
      </w:r>
      <w:r w:rsidRPr="00222C97">
        <w:rPr>
          <w:rFonts w:eastAsia="Calibri"/>
          <w:sz w:val="28"/>
          <w:szCs w:val="28"/>
          <w:lang w:eastAsia="ko-KR"/>
        </w:rPr>
        <w:t xml:space="preserve">города, дающие </w:t>
      </w:r>
      <w:r w:rsidR="00890B74">
        <w:rPr>
          <w:rFonts w:eastAsia="Calibri"/>
          <w:sz w:val="28"/>
          <w:szCs w:val="28"/>
          <w:lang w:eastAsia="ko-KR"/>
        </w:rPr>
        <w:t>обучающимся</w:t>
      </w:r>
      <w:r w:rsidRPr="00222C97">
        <w:rPr>
          <w:rFonts w:eastAsia="Calibri"/>
          <w:sz w:val="28"/>
          <w:szCs w:val="28"/>
          <w:lang w:eastAsia="ko-KR"/>
        </w:rPr>
        <w:t xml:space="preserve"> начальные представления о </w:t>
      </w:r>
      <w:r w:rsidR="00890B74">
        <w:rPr>
          <w:rFonts w:eastAsia="Calibri"/>
          <w:sz w:val="28"/>
          <w:szCs w:val="28"/>
          <w:lang w:eastAsia="ko-KR"/>
        </w:rPr>
        <w:t>выбранной</w:t>
      </w:r>
      <w:r w:rsidRPr="00222C97">
        <w:rPr>
          <w:rFonts w:eastAsia="Calibri"/>
          <w:sz w:val="28"/>
          <w:szCs w:val="28"/>
          <w:lang w:eastAsia="ko-KR"/>
        </w:rPr>
        <w:t xml:space="preserve"> </w:t>
      </w:r>
      <w:r w:rsidR="00890B74">
        <w:rPr>
          <w:rFonts w:eastAsia="Calibri"/>
          <w:sz w:val="28"/>
          <w:szCs w:val="28"/>
          <w:lang w:eastAsia="ko-KR"/>
        </w:rPr>
        <w:t>специальности (</w:t>
      </w:r>
      <w:r w:rsidRPr="00222C97">
        <w:rPr>
          <w:rFonts w:eastAsia="Calibri"/>
          <w:sz w:val="28"/>
          <w:szCs w:val="28"/>
          <w:lang w:eastAsia="ko-KR"/>
        </w:rPr>
        <w:t>професси</w:t>
      </w:r>
      <w:r w:rsidR="00890B74">
        <w:rPr>
          <w:rFonts w:eastAsia="Calibri"/>
          <w:sz w:val="28"/>
          <w:szCs w:val="28"/>
          <w:lang w:eastAsia="ko-KR"/>
        </w:rPr>
        <w:t>и)</w:t>
      </w:r>
      <w:r w:rsidRPr="00222C97">
        <w:rPr>
          <w:rFonts w:eastAsia="Calibri"/>
          <w:sz w:val="28"/>
          <w:szCs w:val="28"/>
          <w:lang w:eastAsia="ko-KR"/>
        </w:rPr>
        <w:t xml:space="preserve"> и условиях работы людей, представляющих эти </w:t>
      </w:r>
      <w:r w:rsidR="00890B74">
        <w:rPr>
          <w:rFonts w:eastAsia="Calibri"/>
          <w:sz w:val="28"/>
          <w:szCs w:val="28"/>
          <w:lang w:eastAsia="ko-KR"/>
        </w:rPr>
        <w:t>специальности (</w:t>
      </w:r>
      <w:r w:rsidRPr="00222C97">
        <w:rPr>
          <w:rFonts w:eastAsia="Calibri"/>
          <w:sz w:val="28"/>
          <w:szCs w:val="28"/>
          <w:lang w:eastAsia="ko-KR"/>
        </w:rPr>
        <w:t>профессии</w:t>
      </w:r>
      <w:r w:rsidR="00890B74">
        <w:rPr>
          <w:rFonts w:eastAsia="Calibri"/>
          <w:sz w:val="28"/>
          <w:szCs w:val="28"/>
          <w:lang w:eastAsia="ko-KR"/>
        </w:rPr>
        <w:t>)</w:t>
      </w:r>
      <w:r w:rsidRPr="00222C97">
        <w:rPr>
          <w:rFonts w:eastAsia="Calibri"/>
          <w:sz w:val="28"/>
          <w:szCs w:val="28"/>
          <w:lang w:eastAsia="ko-KR"/>
        </w:rPr>
        <w:t>;</w:t>
      </w:r>
    </w:p>
    <w:p w:rsidR="00222C97" w:rsidRPr="00222C97" w:rsidRDefault="00222C97" w:rsidP="001C4C88">
      <w:pPr>
        <w:pStyle w:val="a6"/>
        <w:numPr>
          <w:ilvl w:val="0"/>
          <w:numId w:val="7"/>
        </w:numPr>
        <w:tabs>
          <w:tab w:val="left" w:pos="885"/>
        </w:tabs>
        <w:suppressAutoHyphens w:val="0"/>
        <w:ind w:left="0" w:right="175" w:firstLine="709"/>
        <w:contextualSpacing w:val="0"/>
        <w:jc w:val="both"/>
        <w:rPr>
          <w:rFonts w:eastAsia="Calibri"/>
          <w:sz w:val="28"/>
          <w:szCs w:val="28"/>
          <w:lang w:eastAsia="ko-KR"/>
        </w:rPr>
      </w:pPr>
      <w:r w:rsidRPr="00222C97">
        <w:rPr>
          <w:rFonts w:eastAsia="Calibri"/>
          <w:sz w:val="28"/>
          <w:szCs w:val="28"/>
          <w:lang w:eastAsia="ko-KR"/>
        </w:rPr>
        <w:lastRenderedPageBreak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вузах</w:t>
      </w:r>
      <w:r w:rsidR="00890B74">
        <w:rPr>
          <w:rFonts w:eastAsia="Calibri"/>
          <w:sz w:val="28"/>
          <w:szCs w:val="28"/>
          <w:lang w:eastAsia="ko-KR"/>
        </w:rPr>
        <w:t>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B740D" w:rsidRPr="00CB740D" w:rsidRDefault="00CB740D" w:rsidP="00CB740D">
      <w:pPr>
        <w:pStyle w:val="a6"/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center"/>
        <w:rPr>
          <w:rStyle w:val="FontStyle92"/>
          <w:b/>
          <w:sz w:val="28"/>
          <w:szCs w:val="28"/>
        </w:rPr>
      </w:pPr>
      <w:r w:rsidRPr="00CB740D">
        <w:rPr>
          <w:rStyle w:val="FontStyle92"/>
          <w:b/>
          <w:sz w:val="28"/>
          <w:szCs w:val="28"/>
        </w:rPr>
        <w:t>4.6. Работа с родителями (законными представителями) несовершеннолетних обучающихся.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B740D" w:rsidRPr="00CB740D" w:rsidRDefault="00CB740D" w:rsidP="00CB740D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Cs w:val="28"/>
        </w:rPr>
      </w:pPr>
      <w:r w:rsidRPr="00CB740D">
        <w:rPr>
          <w:sz w:val="28"/>
          <w:szCs w:val="28"/>
        </w:rPr>
        <w:t xml:space="preserve">Работа с родителями или законными представителями </w:t>
      </w:r>
      <w:r>
        <w:rPr>
          <w:sz w:val="28"/>
          <w:szCs w:val="28"/>
        </w:rPr>
        <w:t>несовершеннолетних обучающихся</w:t>
      </w:r>
      <w:r w:rsidRPr="00CB740D">
        <w:rPr>
          <w:sz w:val="28"/>
          <w:szCs w:val="28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sz w:val="28"/>
          <w:szCs w:val="28"/>
        </w:rPr>
        <w:t>колледжа</w:t>
      </w:r>
      <w:r w:rsidRPr="00CB740D">
        <w:rPr>
          <w:sz w:val="28"/>
          <w:szCs w:val="28"/>
        </w:rPr>
        <w:t xml:space="preserve"> в данном вопросе. Работа с родителями или законными представителями </w:t>
      </w:r>
      <w:r>
        <w:rPr>
          <w:sz w:val="28"/>
          <w:szCs w:val="28"/>
        </w:rPr>
        <w:t>несовершеннолетних обучающихся</w:t>
      </w:r>
      <w:r w:rsidRPr="00CB740D">
        <w:rPr>
          <w:sz w:val="28"/>
          <w:szCs w:val="28"/>
        </w:rPr>
        <w:t xml:space="preserve"> осуществляется в рамках следующих видов и форм деятельности </w:t>
      </w:r>
      <w:r w:rsidRPr="00CB740D">
        <w:rPr>
          <w:i/>
          <w:sz w:val="28"/>
          <w:szCs w:val="28"/>
        </w:rPr>
        <w:t xml:space="preserve">(Примечание: приведенный ниже перечень видов и форм деятельности носит примерный характер. В данном модуле необходимо описать те виды и формы деятельности, которые используются в работе </w:t>
      </w:r>
      <w:r w:rsidR="00DD3DEA">
        <w:rPr>
          <w:i/>
          <w:sz w:val="28"/>
          <w:szCs w:val="28"/>
        </w:rPr>
        <w:t>ЦМК)</w:t>
      </w:r>
      <w:r w:rsidRPr="00CB740D">
        <w:rPr>
          <w:sz w:val="28"/>
          <w:szCs w:val="28"/>
        </w:rPr>
        <w:t>:</w:t>
      </w:r>
      <w:r w:rsidRPr="00CB740D">
        <w:rPr>
          <w:rStyle w:val="CharAttribute502"/>
          <w:rFonts w:eastAsia="№Е"/>
          <w:i w:val="0"/>
          <w:szCs w:val="28"/>
        </w:rPr>
        <w:t xml:space="preserve"> </w:t>
      </w:r>
    </w:p>
    <w:p w:rsidR="00CB740D" w:rsidRPr="00CB740D" w:rsidRDefault="00CB740D" w:rsidP="00CB740D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CB740D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DD3DE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Организация работы </w:t>
      </w:r>
      <w:r w:rsidRPr="00A55F6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родителей, основными задачами которого являются:</w:t>
      </w:r>
    </w:p>
    <w:p w:rsidR="00DD3DEA" w:rsidRPr="00A55F6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</w:t>
      </w:r>
      <w:r w:rsidRPr="00A55F6A">
        <w:rPr>
          <w:color w:val="000000"/>
          <w:sz w:val="28"/>
          <w:szCs w:val="28"/>
        </w:rPr>
        <w:t xml:space="preserve">одействие </w:t>
      </w:r>
      <w:r>
        <w:rPr>
          <w:color w:val="000000"/>
          <w:sz w:val="28"/>
          <w:szCs w:val="28"/>
        </w:rPr>
        <w:t>администрации</w:t>
      </w:r>
      <w:r w:rsidRPr="00A55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колледжа</w:t>
      </w:r>
      <w:r w:rsidRPr="00A55F6A">
        <w:rPr>
          <w:color w:val="000000"/>
          <w:sz w:val="28"/>
          <w:szCs w:val="28"/>
        </w:rPr>
        <w:t>:</w:t>
      </w:r>
    </w:p>
    <w:p w:rsidR="00DD3DE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5F6A">
        <w:rPr>
          <w:color w:val="000000"/>
          <w:sz w:val="28"/>
          <w:szCs w:val="28"/>
        </w:rPr>
        <w:t xml:space="preserve">- в защите законных прав и интересов </w:t>
      </w:r>
      <w:r>
        <w:rPr>
          <w:color w:val="000000"/>
          <w:sz w:val="28"/>
          <w:szCs w:val="28"/>
        </w:rPr>
        <w:t xml:space="preserve">несовершеннолетних </w:t>
      </w:r>
      <w:r w:rsidRPr="00A55F6A">
        <w:rPr>
          <w:color w:val="000000"/>
          <w:sz w:val="28"/>
          <w:szCs w:val="28"/>
        </w:rPr>
        <w:t>обучающихся;</w:t>
      </w:r>
    </w:p>
    <w:p w:rsidR="00DD3DEA" w:rsidRPr="00A55F6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5F6A">
        <w:rPr>
          <w:color w:val="000000"/>
          <w:sz w:val="28"/>
          <w:szCs w:val="28"/>
        </w:rPr>
        <w:t>- в совершенствовании условий для осуществления образовательного и воспитательного процессов, охраны жизни и здоровья обучающихся, свободного развития личности;</w:t>
      </w:r>
    </w:p>
    <w:p w:rsidR="00DD3DEA" w:rsidRPr="00A55F6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5F6A">
        <w:rPr>
          <w:color w:val="000000"/>
          <w:sz w:val="28"/>
          <w:szCs w:val="28"/>
        </w:rPr>
        <w:t>- в организации и проведении мероприятий</w:t>
      </w:r>
      <w:r>
        <w:rPr>
          <w:color w:val="000000"/>
          <w:sz w:val="28"/>
          <w:szCs w:val="28"/>
        </w:rPr>
        <w:t xml:space="preserve"> колледжа</w:t>
      </w:r>
      <w:r w:rsidRPr="00A55F6A">
        <w:rPr>
          <w:color w:val="000000"/>
          <w:sz w:val="28"/>
          <w:szCs w:val="28"/>
        </w:rPr>
        <w:t>.</w:t>
      </w:r>
    </w:p>
    <w:p w:rsidR="00DD3DEA" w:rsidRDefault="00DD3DEA" w:rsidP="00DD3D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55F6A">
        <w:rPr>
          <w:color w:val="000000"/>
          <w:sz w:val="28"/>
          <w:szCs w:val="28"/>
        </w:rPr>
        <w:t>.2. Организация работы с родителями</w:t>
      </w:r>
      <w:r>
        <w:rPr>
          <w:color w:val="000000"/>
          <w:sz w:val="28"/>
          <w:szCs w:val="28"/>
        </w:rPr>
        <w:t xml:space="preserve"> (законными представителями)</w:t>
      </w:r>
      <w:r w:rsidRPr="00A55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несовершеннолетних </w:t>
      </w:r>
      <w:r w:rsidRPr="00A55F6A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>колледжа</w:t>
      </w:r>
      <w:r w:rsidRPr="00A55F6A">
        <w:rPr>
          <w:color w:val="000000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CB740D" w:rsidRPr="00CB740D" w:rsidRDefault="00DD3DEA" w:rsidP="00DD3DEA">
      <w:pPr>
        <w:pStyle w:val="a6"/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Учет мнения родителей (законных представителей) несовершеннолетних обучающихся по вопросам управления и при принятии колледжем локальных нормативных актов, затрагивающих права и законные интересы несовершеннолетних </w:t>
      </w:r>
      <w:r w:rsidRPr="00A55F6A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.</w:t>
      </w:r>
    </w:p>
    <w:p w:rsidR="00CB740D" w:rsidRPr="00CB740D" w:rsidRDefault="00DD3DEA" w:rsidP="00DD3DEA">
      <w:pPr>
        <w:pStyle w:val="a6"/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CB740D" w:rsidRPr="00CB740D">
        <w:rPr>
          <w:sz w:val="28"/>
          <w:szCs w:val="28"/>
        </w:rPr>
        <w:t>бщ</w:t>
      </w:r>
      <w:r>
        <w:rPr>
          <w:sz w:val="28"/>
          <w:szCs w:val="28"/>
        </w:rPr>
        <w:t>ие</w:t>
      </w:r>
      <w:r w:rsidR="00CB740D" w:rsidRPr="00CB740D">
        <w:rPr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</w:t>
      </w:r>
      <w:r>
        <w:rPr>
          <w:sz w:val="28"/>
          <w:szCs w:val="28"/>
        </w:rPr>
        <w:t>обучающихся</w:t>
      </w:r>
      <w:r w:rsidR="00CB740D" w:rsidRPr="00CB740D">
        <w:rPr>
          <w:sz w:val="28"/>
          <w:szCs w:val="28"/>
        </w:rPr>
        <w:t>;</w:t>
      </w:r>
    </w:p>
    <w:p w:rsidR="00CB740D" w:rsidRPr="00CB740D" w:rsidRDefault="001460B4" w:rsidP="001460B4">
      <w:pPr>
        <w:pStyle w:val="a6"/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CB740D" w:rsidRPr="00CB740D">
        <w:rPr>
          <w:sz w:val="28"/>
          <w:szCs w:val="28"/>
        </w:rPr>
        <w:t>одительские форумы при интернет-сайте</w:t>
      </w:r>
      <w:r>
        <w:rPr>
          <w:sz w:val="28"/>
          <w:szCs w:val="28"/>
        </w:rPr>
        <w:t xml:space="preserve"> колледжа</w:t>
      </w:r>
      <w:r w:rsidR="00CB740D" w:rsidRPr="00CB740D">
        <w:rPr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B740D" w:rsidRPr="00CB740D" w:rsidRDefault="00CB740D" w:rsidP="00CB740D">
      <w:pPr>
        <w:pStyle w:val="a6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b/>
          <w:i/>
          <w:sz w:val="28"/>
          <w:szCs w:val="28"/>
        </w:rPr>
      </w:pPr>
      <w:r w:rsidRPr="00CB740D">
        <w:rPr>
          <w:b/>
          <w:i/>
          <w:sz w:val="28"/>
          <w:szCs w:val="28"/>
        </w:rPr>
        <w:t>На индивидуальном уровне:</w:t>
      </w:r>
    </w:p>
    <w:p w:rsidR="00CB740D" w:rsidRPr="00CB740D" w:rsidRDefault="00CB740D" w:rsidP="00CB740D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 w:rsidRPr="00CB740D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CB740D" w:rsidRPr="00CB740D" w:rsidRDefault="00CB740D" w:rsidP="00CB740D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 w:rsidRPr="00CB740D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B740D" w:rsidRPr="00CB740D" w:rsidRDefault="00CB740D" w:rsidP="00CB740D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uppressAutoHyphens w:val="0"/>
        <w:ind w:left="0" w:right="175" w:firstLine="567"/>
        <w:contextualSpacing w:val="0"/>
        <w:jc w:val="both"/>
        <w:rPr>
          <w:sz w:val="28"/>
          <w:szCs w:val="28"/>
        </w:rPr>
      </w:pPr>
      <w:r w:rsidRPr="00CB740D">
        <w:rPr>
          <w:sz w:val="28"/>
          <w:szCs w:val="28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:rsidR="00CB740D" w:rsidRPr="00360F0A" w:rsidRDefault="00CB740D" w:rsidP="00CB740D">
      <w:pPr>
        <w:pStyle w:val="a6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b/>
          <w:iCs/>
          <w:color w:val="000000"/>
          <w:w w:val="0"/>
        </w:rPr>
      </w:pPr>
    </w:p>
    <w:p w:rsidR="00360F0A" w:rsidRDefault="00360F0A" w:rsidP="00360F0A">
      <w:pPr>
        <w:pStyle w:val="a6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5. Календарный план воспитательной работы</w:t>
      </w:r>
    </w:p>
    <w:p w:rsidR="00360F0A" w:rsidRPr="00360F0A" w:rsidRDefault="00360F0A" w:rsidP="00CB740D">
      <w:pPr>
        <w:pStyle w:val="a6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b/>
          <w:iCs/>
          <w:color w:val="000000"/>
          <w:w w:val="0"/>
        </w:rPr>
      </w:pPr>
    </w:p>
    <w:p w:rsidR="00360F0A" w:rsidRPr="00360F0A" w:rsidRDefault="00360F0A" w:rsidP="00360F0A">
      <w:pPr>
        <w:pStyle w:val="a6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Календарный план воспитательной работы разрабатывается на каждый учебный год на срок получения образования по образовательной программе по форме (Приложение 1).</w:t>
      </w:r>
    </w:p>
    <w:p w:rsidR="00360F0A" w:rsidRPr="00360F0A" w:rsidRDefault="00360F0A" w:rsidP="00CB740D">
      <w:pPr>
        <w:pStyle w:val="a6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b/>
          <w:iCs/>
          <w:color w:val="000000"/>
          <w:w w:val="0"/>
        </w:rPr>
      </w:pPr>
    </w:p>
    <w:p w:rsidR="00CB740D" w:rsidRPr="00CB740D" w:rsidRDefault="00360F0A" w:rsidP="00FE22A1">
      <w:pPr>
        <w:pStyle w:val="a6"/>
        <w:shd w:val="clear" w:color="auto" w:fill="FFFFFF"/>
        <w:tabs>
          <w:tab w:val="left" w:pos="993"/>
          <w:tab w:val="left" w:pos="1310"/>
        </w:tabs>
        <w:ind w:left="0" w:right="-1" w:firstLine="709"/>
        <w:jc w:val="both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6</w:t>
      </w:r>
      <w:r w:rsidR="00CB740D" w:rsidRPr="00CB740D">
        <w:rPr>
          <w:b/>
          <w:iCs/>
          <w:color w:val="000000"/>
          <w:w w:val="0"/>
          <w:sz w:val="28"/>
          <w:szCs w:val="28"/>
        </w:rPr>
        <w:t xml:space="preserve">. </w:t>
      </w:r>
      <w:r w:rsidR="00FE22A1">
        <w:rPr>
          <w:b/>
          <w:iCs/>
          <w:color w:val="000000"/>
          <w:w w:val="0"/>
          <w:sz w:val="28"/>
          <w:szCs w:val="28"/>
        </w:rPr>
        <w:t>Основные направления самоанализа воспитательной работы</w:t>
      </w:r>
    </w:p>
    <w:p w:rsidR="00FE22A1" w:rsidRPr="00360F0A" w:rsidRDefault="00FE22A1" w:rsidP="00CB740D">
      <w:pPr>
        <w:adjustRightInd w:val="0"/>
        <w:ind w:right="-1" w:firstLine="567"/>
        <w:jc w:val="both"/>
      </w:pP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Самоанализ организуемой в </w:t>
      </w:r>
      <w:r w:rsidR="00FE22A1">
        <w:rPr>
          <w:sz w:val="28"/>
          <w:szCs w:val="28"/>
        </w:rPr>
        <w:t>колледже</w:t>
      </w:r>
      <w:r w:rsidRPr="00CB740D">
        <w:rPr>
          <w:sz w:val="28"/>
          <w:szCs w:val="28"/>
        </w:rPr>
        <w:t xml:space="preserve"> воспитательной работы осуществляется по выбранным </w:t>
      </w:r>
      <w:r w:rsidR="00D16DBC">
        <w:rPr>
          <w:sz w:val="28"/>
          <w:szCs w:val="28"/>
        </w:rPr>
        <w:t>ЦМК</w:t>
      </w:r>
      <w:r w:rsidRPr="00CB740D">
        <w:rPr>
          <w:sz w:val="28"/>
          <w:szCs w:val="28"/>
        </w:rPr>
        <w:t xml:space="preserve"> направлениям и проводится с целью выявления основных проблем воспитания и последующего их решения. 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Самоанализ осуществляется ежегодно силами </w:t>
      </w:r>
      <w:r w:rsidR="00D16DBC">
        <w:rPr>
          <w:sz w:val="28"/>
          <w:szCs w:val="28"/>
        </w:rPr>
        <w:t>колледжа</w:t>
      </w:r>
      <w:r w:rsidRPr="00CB740D">
        <w:rPr>
          <w:sz w:val="28"/>
          <w:szCs w:val="28"/>
        </w:rPr>
        <w:t xml:space="preserve"> с привлечением (при необходимости и по самостоятельному решению администрации </w:t>
      </w:r>
      <w:r w:rsidR="00D16DBC">
        <w:rPr>
          <w:sz w:val="28"/>
          <w:szCs w:val="28"/>
        </w:rPr>
        <w:t>колледжа</w:t>
      </w:r>
      <w:r w:rsidRPr="00CB740D">
        <w:rPr>
          <w:sz w:val="28"/>
          <w:szCs w:val="28"/>
        </w:rPr>
        <w:t xml:space="preserve">) внешних экспертов. 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FE22A1">
        <w:rPr>
          <w:sz w:val="28"/>
          <w:szCs w:val="28"/>
        </w:rPr>
        <w:t>колледже</w:t>
      </w:r>
      <w:r w:rsidRPr="00CB740D">
        <w:rPr>
          <w:sz w:val="28"/>
          <w:szCs w:val="28"/>
        </w:rPr>
        <w:t>, являются: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FE22A1">
        <w:rPr>
          <w:sz w:val="28"/>
          <w:szCs w:val="28"/>
        </w:rPr>
        <w:t>обучающимися</w:t>
      </w:r>
      <w:r w:rsidRPr="00CB740D">
        <w:rPr>
          <w:sz w:val="28"/>
          <w:szCs w:val="28"/>
        </w:rPr>
        <w:t xml:space="preserve"> и педагогами;  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1423D4">
        <w:rPr>
          <w:sz w:val="28"/>
          <w:szCs w:val="28"/>
        </w:rPr>
        <w:t>обучающимися</w:t>
      </w:r>
      <w:r w:rsidRPr="00CB740D">
        <w:rPr>
          <w:sz w:val="28"/>
          <w:szCs w:val="28"/>
        </w:rPr>
        <w:t xml:space="preserve"> деятельности;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sz w:val="28"/>
          <w:szCs w:val="28"/>
        </w:rPr>
      </w:pPr>
      <w:r w:rsidRPr="00CB740D">
        <w:rPr>
          <w:sz w:val="28"/>
          <w:szCs w:val="28"/>
        </w:rPr>
        <w:t xml:space="preserve">- принцип разделенной ответственности за результаты личностного развития </w:t>
      </w:r>
      <w:r w:rsidR="00FE22A1">
        <w:rPr>
          <w:sz w:val="28"/>
          <w:szCs w:val="28"/>
        </w:rPr>
        <w:t>обучающихся</w:t>
      </w:r>
      <w:r w:rsidRPr="00CB740D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E22A1">
        <w:rPr>
          <w:sz w:val="28"/>
          <w:szCs w:val="28"/>
        </w:rPr>
        <w:t>обучающихся</w:t>
      </w:r>
      <w:r w:rsidRPr="00CB740D">
        <w:rPr>
          <w:sz w:val="28"/>
          <w:szCs w:val="28"/>
        </w:rPr>
        <w:t xml:space="preserve"> – это результат как социального воспитания (в котором </w:t>
      </w:r>
      <w:r w:rsidR="00FE22A1">
        <w:rPr>
          <w:sz w:val="28"/>
          <w:szCs w:val="28"/>
        </w:rPr>
        <w:t>колледж</w:t>
      </w:r>
      <w:r w:rsidRPr="00CB740D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1423D4">
        <w:rPr>
          <w:sz w:val="28"/>
          <w:szCs w:val="28"/>
        </w:rPr>
        <w:t>обучающихся</w:t>
      </w:r>
      <w:r w:rsidRPr="00CB740D">
        <w:rPr>
          <w:sz w:val="28"/>
          <w:szCs w:val="28"/>
        </w:rPr>
        <w:t>.</w:t>
      </w:r>
    </w:p>
    <w:p w:rsidR="00CB740D" w:rsidRPr="00CB740D" w:rsidRDefault="00CB740D" w:rsidP="001C4C88">
      <w:pPr>
        <w:adjustRightInd w:val="0"/>
        <w:ind w:right="-1" w:firstLine="709"/>
        <w:jc w:val="both"/>
        <w:rPr>
          <w:iCs/>
          <w:sz w:val="28"/>
          <w:szCs w:val="28"/>
        </w:rPr>
      </w:pPr>
      <w:r w:rsidRPr="00CB740D">
        <w:rPr>
          <w:sz w:val="28"/>
          <w:szCs w:val="28"/>
        </w:rPr>
        <w:t xml:space="preserve">Основными направлениями анализа организуемого в </w:t>
      </w:r>
      <w:r w:rsidR="00FE22A1">
        <w:rPr>
          <w:sz w:val="28"/>
          <w:szCs w:val="28"/>
        </w:rPr>
        <w:t>колледже</w:t>
      </w:r>
      <w:r w:rsidRPr="00CB740D">
        <w:rPr>
          <w:sz w:val="28"/>
          <w:szCs w:val="28"/>
        </w:rPr>
        <w:t xml:space="preserve"> воспитательного процесса могут быть следующие </w:t>
      </w:r>
      <w:r w:rsidRPr="00CB740D">
        <w:rPr>
          <w:i/>
          <w:iCs/>
          <w:sz w:val="28"/>
          <w:szCs w:val="28"/>
        </w:rPr>
        <w:t xml:space="preserve">(Примечание: </w:t>
      </w:r>
      <w:r w:rsidRPr="00CB740D">
        <w:rPr>
          <w:i/>
          <w:sz w:val="28"/>
          <w:szCs w:val="28"/>
        </w:rPr>
        <w:t xml:space="preserve">предложенные ниже направления являются примерными, </w:t>
      </w:r>
      <w:r w:rsidR="00FE22A1">
        <w:rPr>
          <w:i/>
          <w:sz w:val="28"/>
          <w:szCs w:val="28"/>
        </w:rPr>
        <w:t>ЦМК</w:t>
      </w:r>
      <w:r w:rsidRPr="00CB740D">
        <w:rPr>
          <w:i/>
          <w:sz w:val="28"/>
          <w:szCs w:val="28"/>
        </w:rPr>
        <w:t xml:space="preserve"> вправе уточнять и корректировать их, исходя из своих особенносте</w:t>
      </w:r>
      <w:r w:rsidR="00FE22A1">
        <w:rPr>
          <w:i/>
          <w:sz w:val="28"/>
          <w:szCs w:val="28"/>
        </w:rPr>
        <w:t>й</w:t>
      </w:r>
      <w:r w:rsidRPr="00CB740D">
        <w:rPr>
          <w:i/>
          <w:sz w:val="28"/>
          <w:szCs w:val="28"/>
        </w:rPr>
        <w:t>, а также важными для нее принципами и традициями воспитания).</w:t>
      </w:r>
      <w:r w:rsidRPr="00CB740D">
        <w:rPr>
          <w:iCs/>
          <w:sz w:val="28"/>
          <w:szCs w:val="28"/>
        </w:rPr>
        <w:t xml:space="preserve">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b/>
          <w:bCs/>
          <w:i/>
          <w:sz w:val="28"/>
          <w:szCs w:val="28"/>
        </w:rPr>
      </w:pPr>
      <w:r w:rsidRPr="00721B13">
        <w:rPr>
          <w:b/>
          <w:bCs/>
          <w:i/>
          <w:sz w:val="28"/>
          <w:szCs w:val="28"/>
        </w:rPr>
        <w:t xml:space="preserve">1. Результаты воспитания, социализации и саморазвития </w:t>
      </w:r>
      <w:r>
        <w:rPr>
          <w:b/>
          <w:bCs/>
          <w:i/>
          <w:sz w:val="28"/>
          <w:szCs w:val="28"/>
        </w:rPr>
        <w:t>обучающихся</w:t>
      </w:r>
      <w:r w:rsidRPr="00721B13">
        <w:rPr>
          <w:b/>
          <w:bCs/>
          <w:i/>
          <w:sz w:val="28"/>
          <w:szCs w:val="28"/>
        </w:rPr>
        <w:t xml:space="preserve">.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r>
        <w:rPr>
          <w:iCs/>
          <w:sz w:val="28"/>
          <w:szCs w:val="28"/>
        </w:rPr>
        <w:t>обучающихся</w:t>
      </w:r>
      <w:r w:rsidRPr="00721B13">
        <w:rPr>
          <w:iCs/>
          <w:sz w:val="28"/>
          <w:szCs w:val="28"/>
        </w:rPr>
        <w:t xml:space="preserve">.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lastRenderedPageBreak/>
        <w:t xml:space="preserve">Осуществляется анализ </w:t>
      </w:r>
      <w:r>
        <w:rPr>
          <w:iCs/>
          <w:sz w:val="28"/>
          <w:szCs w:val="28"/>
        </w:rPr>
        <w:t>кураторами</w:t>
      </w:r>
      <w:r w:rsidRPr="00721B13">
        <w:rPr>
          <w:iCs/>
          <w:sz w:val="28"/>
          <w:szCs w:val="28"/>
        </w:rPr>
        <w:t xml:space="preserve"> совместно с заместителем директора по </w:t>
      </w:r>
      <w:r>
        <w:rPr>
          <w:iCs/>
          <w:sz w:val="28"/>
          <w:szCs w:val="28"/>
        </w:rPr>
        <w:t>учебно-</w:t>
      </w:r>
      <w:r w:rsidRPr="00721B13">
        <w:rPr>
          <w:iCs/>
          <w:sz w:val="28"/>
          <w:szCs w:val="28"/>
        </w:rPr>
        <w:t xml:space="preserve">воспитательной работе с последующим обсуждением его результатов на заседании </w:t>
      </w:r>
      <w:r>
        <w:rPr>
          <w:iCs/>
          <w:sz w:val="28"/>
          <w:szCs w:val="28"/>
        </w:rPr>
        <w:t>П</w:t>
      </w:r>
      <w:r w:rsidRPr="00721B13">
        <w:rPr>
          <w:iCs/>
          <w:sz w:val="28"/>
          <w:szCs w:val="28"/>
        </w:rPr>
        <w:t>едагогическо</w:t>
      </w:r>
      <w:r>
        <w:rPr>
          <w:iCs/>
          <w:sz w:val="28"/>
          <w:szCs w:val="28"/>
        </w:rPr>
        <w:t>го</w:t>
      </w:r>
      <w:r w:rsidRPr="00721B13">
        <w:rPr>
          <w:iCs/>
          <w:sz w:val="28"/>
          <w:szCs w:val="28"/>
        </w:rPr>
        <w:t xml:space="preserve"> совет</w:t>
      </w:r>
      <w:r>
        <w:rPr>
          <w:iCs/>
          <w:sz w:val="28"/>
          <w:szCs w:val="28"/>
        </w:rPr>
        <w:t>а</w:t>
      </w:r>
      <w:r w:rsidRPr="00721B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колледжа</w:t>
      </w:r>
      <w:r w:rsidRPr="00721B13">
        <w:rPr>
          <w:iCs/>
          <w:sz w:val="28"/>
          <w:szCs w:val="28"/>
        </w:rPr>
        <w:t>.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</w:t>
      </w:r>
      <w:r>
        <w:rPr>
          <w:iCs/>
          <w:sz w:val="28"/>
          <w:szCs w:val="28"/>
        </w:rPr>
        <w:t>обучающихся</w:t>
      </w:r>
      <w:r w:rsidRPr="00721B13">
        <w:rPr>
          <w:iCs/>
          <w:sz w:val="28"/>
          <w:szCs w:val="28"/>
        </w:rPr>
        <w:t xml:space="preserve"> является педагогическое наблюдение.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>
        <w:rPr>
          <w:iCs/>
          <w:sz w:val="28"/>
          <w:szCs w:val="28"/>
        </w:rPr>
        <w:t>обучающихся</w:t>
      </w:r>
      <w:r w:rsidRPr="00721B13">
        <w:rPr>
          <w:iCs/>
          <w:sz w:val="28"/>
          <w:szCs w:val="28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b/>
          <w:bCs/>
          <w:i/>
          <w:sz w:val="28"/>
          <w:szCs w:val="28"/>
        </w:rPr>
      </w:pPr>
      <w:r w:rsidRPr="00721B13">
        <w:rPr>
          <w:b/>
          <w:bCs/>
          <w:i/>
          <w:sz w:val="28"/>
          <w:szCs w:val="28"/>
        </w:rPr>
        <w:t xml:space="preserve">2. Состояние организуемой в </w:t>
      </w:r>
      <w:r>
        <w:rPr>
          <w:b/>
          <w:bCs/>
          <w:i/>
          <w:sz w:val="28"/>
          <w:szCs w:val="28"/>
        </w:rPr>
        <w:t>колледже</w:t>
      </w:r>
      <w:r w:rsidRPr="00721B13">
        <w:rPr>
          <w:b/>
          <w:bCs/>
          <w:i/>
          <w:sz w:val="28"/>
          <w:szCs w:val="28"/>
        </w:rPr>
        <w:t xml:space="preserve"> совместной деятельности </w:t>
      </w:r>
      <w:r w:rsidR="001423D4">
        <w:rPr>
          <w:b/>
          <w:bCs/>
          <w:i/>
          <w:sz w:val="28"/>
          <w:szCs w:val="28"/>
        </w:rPr>
        <w:t>обучающихся и педагогов</w:t>
      </w:r>
      <w:r w:rsidRPr="00721B13">
        <w:rPr>
          <w:b/>
          <w:bCs/>
          <w:i/>
          <w:sz w:val="28"/>
          <w:szCs w:val="28"/>
        </w:rPr>
        <w:t>.</w:t>
      </w:r>
    </w:p>
    <w:p w:rsidR="00721B13" w:rsidRPr="00721B13" w:rsidRDefault="00721B13" w:rsidP="00721B13">
      <w:pPr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721B13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>
        <w:rPr>
          <w:iCs/>
          <w:sz w:val="28"/>
          <w:szCs w:val="28"/>
        </w:rPr>
        <w:t>колледже</w:t>
      </w:r>
      <w:r w:rsidRPr="00721B13">
        <w:rPr>
          <w:iCs/>
          <w:sz w:val="28"/>
          <w:szCs w:val="28"/>
        </w:rPr>
        <w:t xml:space="preserve"> </w:t>
      </w:r>
      <w:r w:rsidRPr="00721B13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721B13">
        <w:rPr>
          <w:iCs/>
          <w:sz w:val="28"/>
          <w:szCs w:val="28"/>
        </w:rPr>
        <w:t xml:space="preserve"> совместной деятельности </w:t>
      </w:r>
      <w:r w:rsidR="00180637">
        <w:rPr>
          <w:iCs/>
          <w:sz w:val="28"/>
          <w:szCs w:val="28"/>
        </w:rPr>
        <w:t>обучающихся и педагогов</w:t>
      </w:r>
      <w:r w:rsidRPr="00721B13">
        <w:rPr>
          <w:iCs/>
          <w:color w:val="000000"/>
          <w:sz w:val="28"/>
          <w:szCs w:val="28"/>
        </w:rPr>
        <w:t xml:space="preserve">.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Осуществляется анализ заместителем директора по </w:t>
      </w:r>
      <w:r w:rsidR="00180637">
        <w:rPr>
          <w:iCs/>
          <w:sz w:val="28"/>
          <w:szCs w:val="28"/>
        </w:rPr>
        <w:t>учебно-</w:t>
      </w:r>
      <w:r w:rsidRPr="00721B13">
        <w:rPr>
          <w:iCs/>
          <w:sz w:val="28"/>
          <w:szCs w:val="28"/>
        </w:rPr>
        <w:t xml:space="preserve">воспитательной работе, </w:t>
      </w:r>
      <w:r w:rsidR="00180637">
        <w:rPr>
          <w:iCs/>
          <w:sz w:val="28"/>
          <w:szCs w:val="28"/>
        </w:rPr>
        <w:t>кураторами</w:t>
      </w:r>
      <w:r w:rsidRPr="00721B13">
        <w:rPr>
          <w:iCs/>
          <w:sz w:val="28"/>
          <w:szCs w:val="28"/>
        </w:rPr>
        <w:t xml:space="preserve">, </w:t>
      </w:r>
      <w:r w:rsidR="00180637">
        <w:rPr>
          <w:iCs/>
          <w:sz w:val="28"/>
          <w:szCs w:val="28"/>
        </w:rPr>
        <w:t>Советом обучающихся и Советом родителей</w:t>
      </w:r>
      <w:r w:rsidRPr="00721B13">
        <w:rPr>
          <w:iCs/>
          <w:sz w:val="28"/>
          <w:szCs w:val="28"/>
        </w:rPr>
        <w:t xml:space="preserve">.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>Способами</w:t>
      </w:r>
      <w:r w:rsidRPr="00721B13">
        <w:rPr>
          <w:i/>
          <w:sz w:val="28"/>
          <w:szCs w:val="28"/>
        </w:rPr>
        <w:t xml:space="preserve"> </w:t>
      </w:r>
      <w:r w:rsidRPr="00721B13">
        <w:rPr>
          <w:iCs/>
          <w:sz w:val="28"/>
          <w:szCs w:val="28"/>
        </w:rPr>
        <w:t xml:space="preserve">получения информации о состоянии организуемой в </w:t>
      </w:r>
      <w:r w:rsidR="00180637">
        <w:rPr>
          <w:iCs/>
          <w:sz w:val="28"/>
          <w:szCs w:val="28"/>
        </w:rPr>
        <w:t>колледже</w:t>
      </w:r>
      <w:r w:rsidRPr="00721B13">
        <w:rPr>
          <w:iCs/>
          <w:sz w:val="28"/>
          <w:szCs w:val="28"/>
        </w:rPr>
        <w:t xml:space="preserve"> совместной деятельности </w:t>
      </w:r>
      <w:r w:rsidR="00180637">
        <w:rPr>
          <w:iCs/>
          <w:sz w:val="28"/>
          <w:szCs w:val="28"/>
        </w:rPr>
        <w:t>обучающихся и педагогов</w:t>
      </w:r>
      <w:r w:rsidRPr="00721B13">
        <w:rPr>
          <w:iCs/>
          <w:sz w:val="28"/>
          <w:szCs w:val="28"/>
        </w:rPr>
        <w:t xml:space="preserve"> могут быть беседы с </w:t>
      </w:r>
      <w:r w:rsidR="00180637">
        <w:rPr>
          <w:iCs/>
          <w:sz w:val="28"/>
          <w:szCs w:val="28"/>
        </w:rPr>
        <w:t>обучающимися</w:t>
      </w:r>
      <w:r w:rsidRPr="00721B13">
        <w:rPr>
          <w:iCs/>
          <w:sz w:val="28"/>
          <w:szCs w:val="28"/>
        </w:rPr>
        <w:t xml:space="preserve"> и их родителями</w:t>
      </w:r>
      <w:r w:rsidR="00180637">
        <w:rPr>
          <w:iCs/>
          <w:sz w:val="28"/>
          <w:szCs w:val="28"/>
        </w:rPr>
        <w:t xml:space="preserve"> (законными представителями)</w:t>
      </w:r>
      <w:r w:rsidRPr="00721B13">
        <w:rPr>
          <w:iCs/>
          <w:sz w:val="28"/>
          <w:szCs w:val="28"/>
        </w:rPr>
        <w:t xml:space="preserve">, педагогами, при необходимости – их анкетирование. Полученные результаты обсуждаются на заседании </w:t>
      </w:r>
      <w:r w:rsidR="00180637">
        <w:rPr>
          <w:iCs/>
          <w:sz w:val="28"/>
          <w:szCs w:val="28"/>
        </w:rPr>
        <w:t>П</w:t>
      </w:r>
      <w:r w:rsidRPr="00721B13">
        <w:rPr>
          <w:iCs/>
          <w:sz w:val="28"/>
          <w:szCs w:val="28"/>
        </w:rPr>
        <w:t>едагогическо</w:t>
      </w:r>
      <w:r w:rsidR="00180637">
        <w:rPr>
          <w:iCs/>
          <w:sz w:val="28"/>
          <w:szCs w:val="28"/>
        </w:rPr>
        <w:t>го</w:t>
      </w:r>
      <w:r w:rsidRPr="00721B13">
        <w:rPr>
          <w:iCs/>
          <w:sz w:val="28"/>
          <w:szCs w:val="28"/>
        </w:rPr>
        <w:t xml:space="preserve"> совет</w:t>
      </w:r>
      <w:r w:rsidR="00180637">
        <w:rPr>
          <w:iCs/>
          <w:sz w:val="28"/>
          <w:szCs w:val="28"/>
        </w:rPr>
        <w:t>а</w:t>
      </w:r>
      <w:r w:rsidRPr="00721B13">
        <w:rPr>
          <w:iCs/>
          <w:sz w:val="28"/>
          <w:szCs w:val="28"/>
        </w:rPr>
        <w:t xml:space="preserve"> </w:t>
      </w:r>
      <w:r w:rsidR="00180637">
        <w:rPr>
          <w:iCs/>
          <w:sz w:val="28"/>
          <w:szCs w:val="28"/>
        </w:rPr>
        <w:t>колледжа</w:t>
      </w:r>
      <w:r w:rsidRPr="00721B13">
        <w:rPr>
          <w:iCs/>
          <w:sz w:val="28"/>
          <w:szCs w:val="28"/>
        </w:rPr>
        <w:t>.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721B13">
        <w:rPr>
          <w:iCs/>
          <w:sz w:val="28"/>
          <w:szCs w:val="28"/>
        </w:rPr>
        <w:t xml:space="preserve">Внимание при этом сосредотачивается на вопросах, связанных с </w:t>
      </w:r>
      <w:r w:rsidRPr="00721B13">
        <w:rPr>
          <w:i/>
          <w:sz w:val="28"/>
          <w:szCs w:val="28"/>
        </w:rPr>
        <w:t>(Примечание: из предложенных ниже вопросов выбираются только те,</w:t>
      </w:r>
      <w:r w:rsidRPr="00721B13">
        <w:rPr>
          <w:i/>
          <w:color w:val="000000"/>
          <w:w w:val="0"/>
          <w:sz w:val="28"/>
          <w:szCs w:val="28"/>
        </w:rPr>
        <w:t xml:space="preserve"> </w:t>
      </w:r>
      <w:r w:rsidRPr="00721B13">
        <w:rPr>
          <w:i/>
          <w:sz w:val="28"/>
          <w:szCs w:val="28"/>
        </w:rPr>
        <w:t xml:space="preserve">которые </w:t>
      </w:r>
      <w:r w:rsidRPr="00721B13">
        <w:rPr>
          <w:i/>
          <w:color w:val="000000"/>
          <w:w w:val="0"/>
          <w:sz w:val="28"/>
          <w:szCs w:val="28"/>
        </w:rPr>
        <w:t xml:space="preserve">помогут </w:t>
      </w:r>
      <w:r w:rsidRPr="00721B13">
        <w:rPr>
          <w:i/>
          <w:sz w:val="28"/>
          <w:szCs w:val="28"/>
        </w:rPr>
        <w:t>проанализировать проделанную работу, описанную в соответствующих модулях программы воспитания):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721B13">
        <w:rPr>
          <w:iCs/>
          <w:sz w:val="28"/>
          <w:szCs w:val="28"/>
        </w:rPr>
        <w:t xml:space="preserve">- качеством проводимых </w:t>
      </w:r>
      <w:r w:rsidRPr="00721B13">
        <w:rPr>
          <w:sz w:val="28"/>
          <w:szCs w:val="28"/>
        </w:rPr>
        <w:t>о</w:t>
      </w:r>
      <w:r w:rsidRPr="00721B13">
        <w:rPr>
          <w:color w:val="000000"/>
          <w:w w:val="0"/>
          <w:sz w:val="28"/>
          <w:szCs w:val="28"/>
        </w:rPr>
        <w:t>бще</w:t>
      </w:r>
      <w:r w:rsidR="00180637">
        <w:rPr>
          <w:color w:val="000000"/>
          <w:w w:val="0"/>
          <w:sz w:val="28"/>
          <w:szCs w:val="28"/>
        </w:rPr>
        <w:t>колледжских</w:t>
      </w:r>
      <w:r w:rsidRPr="00721B13">
        <w:rPr>
          <w:color w:val="000000"/>
          <w:w w:val="0"/>
          <w:sz w:val="28"/>
          <w:szCs w:val="28"/>
        </w:rPr>
        <w:t xml:space="preserve"> ключевых </w:t>
      </w:r>
      <w:r w:rsidRPr="00721B13">
        <w:rPr>
          <w:sz w:val="28"/>
          <w:szCs w:val="28"/>
        </w:rPr>
        <w:t>дел;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/>
          <w:sz w:val="28"/>
          <w:szCs w:val="28"/>
        </w:rPr>
      </w:pPr>
      <w:r w:rsidRPr="00721B13">
        <w:rPr>
          <w:iCs/>
          <w:sz w:val="28"/>
          <w:szCs w:val="28"/>
        </w:rPr>
        <w:t xml:space="preserve">- качеством совместной деятельности </w:t>
      </w:r>
      <w:r w:rsidR="00180637">
        <w:rPr>
          <w:iCs/>
          <w:sz w:val="28"/>
          <w:szCs w:val="28"/>
        </w:rPr>
        <w:t>кураторов</w:t>
      </w:r>
      <w:r w:rsidRPr="00721B13">
        <w:rPr>
          <w:iCs/>
          <w:sz w:val="28"/>
          <w:szCs w:val="28"/>
        </w:rPr>
        <w:t xml:space="preserve"> и их </w:t>
      </w:r>
      <w:r w:rsidR="00180637">
        <w:rPr>
          <w:iCs/>
          <w:sz w:val="28"/>
          <w:szCs w:val="28"/>
        </w:rPr>
        <w:t>групп</w:t>
      </w:r>
      <w:r w:rsidRPr="00721B13">
        <w:rPr>
          <w:iCs/>
          <w:sz w:val="28"/>
          <w:szCs w:val="28"/>
        </w:rPr>
        <w:t>;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- качеством организуемой в </w:t>
      </w:r>
      <w:r w:rsidR="00180637">
        <w:rPr>
          <w:iCs/>
          <w:sz w:val="28"/>
          <w:szCs w:val="28"/>
        </w:rPr>
        <w:t>колледже</w:t>
      </w:r>
      <w:r w:rsidRPr="00721B13">
        <w:rPr>
          <w:sz w:val="28"/>
          <w:szCs w:val="28"/>
        </w:rPr>
        <w:t xml:space="preserve"> внеурочной деятельности;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>- качеством</w:t>
      </w:r>
      <w:r w:rsidRPr="00721B13">
        <w:rPr>
          <w:color w:val="000000"/>
          <w:w w:val="0"/>
          <w:sz w:val="28"/>
          <w:szCs w:val="28"/>
        </w:rPr>
        <w:t xml:space="preserve"> проводимых в </w:t>
      </w:r>
      <w:r w:rsidR="00180637">
        <w:rPr>
          <w:color w:val="000000"/>
          <w:w w:val="0"/>
          <w:sz w:val="28"/>
          <w:szCs w:val="28"/>
        </w:rPr>
        <w:t>колледже</w:t>
      </w:r>
      <w:r w:rsidRPr="00721B13">
        <w:rPr>
          <w:color w:val="000000"/>
          <w:w w:val="0"/>
          <w:sz w:val="28"/>
          <w:szCs w:val="28"/>
        </w:rPr>
        <w:t xml:space="preserve"> экскурсий, </w:t>
      </w:r>
      <w:r w:rsidR="00180637">
        <w:rPr>
          <w:color w:val="000000"/>
          <w:w w:val="0"/>
          <w:sz w:val="28"/>
          <w:szCs w:val="28"/>
        </w:rPr>
        <w:t>поездок</w:t>
      </w:r>
      <w:r w:rsidRPr="00721B13">
        <w:rPr>
          <w:color w:val="000000"/>
          <w:w w:val="0"/>
          <w:sz w:val="28"/>
          <w:szCs w:val="28"/>
        </w:rPr>
        <w:t xml:space="preserve">; 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>- качеством</w:t>
      </w:r>
      <w:r w:rsidRPr="00721B13">
        <w:rPr>
          <w:rStyle w:val="CharAttribute484"/>
          <w:rFonts w:eastAsia="№Е"/>
          <w:i w:val="0"/>
          <w:szCs w:val="28"/>
        </w:rPr>
        <w:t xml:space="preserve"> </w:t>
      </w:r>
      <w:r w:rsidR="00180637">
        <w:rPr>
          <w:rStyle w:val="CharAttribute484"/>
          <w:rFonts w:eastAsia="№Е"/>
          <w:i w:val="0"/>
          <w:szCs w:val="28"/>
        </w:rPr>
        <w:t>работы колледжа по адаптации к трудовой деятельности</w:t>
      </w:r>
      <w:r w:rsidRPr="00721B13">
        <w:rPr>
          <w:rStyle w:val="CharAttribute484"/>
          <w:rFonts w:eastAsia="№Е"/>
          <w:i w:val="0"/>
          <w:szCs w:val="28"/>
        </w:rPr>
        <w:t>;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iCs/>
          <w:sz w:val="28"/>
          <w:szCs w:val="28"/>
        </w:rPr>
      </w:pPr>
      <w:r w:rsidRPr="00721B13">
        <w:rPr>
          <w:iCs/>
          <w:sz w:val="28"/>
          <w:szCs w:val="28"/>
        </w:rPr>
        <w:t xml:space="preserve">- качеством взаимодействия </w:t>
      </w:r>
      <w:r w:rsidR="00180637">
        <w:rPr>
          <w:iCs/>
          <w:sz w:val="28"/>
          <w:szCs w:val="28"/>
        </w:rPr>
        <w:t>колледжа</w:t>
      </w:r>
      <w:r w:rsidRPr="00721B13">
        <w:rPr>
          <w:iCs/>
          <w:sz w:val="28"/>
          <w:szCs w:val="28"/>
        </w:rPr>
        <w:t xml:space="preserve"> и семей </w:t>
      </w:r>
      <w:r w:rsidR="00180637">
        <w:rPr>
          <w:iCs/>
          <w:sz w:val="28"/>
          <w:szCs w:val="28"/>
        </w:rPr>
        <w:t>обучающихся</w:t>
      </w:r>
      <w:r w:rsidRPr="00721B13">
        <w:rPr>
          <w:iCs/>
          <w:sz w:val="28"/>
          <w:szCs w:val="28"/>
        </w:rPr>
        <w:t>.</w:t>
      </w:r>
    </w:p>
    <w:p w:rsidR="00721B13" w:rsidRPr="00721B13" w:rsidRDefault="00721B13" w:rsidP="00721B13">
      <w:pPr>
        <w:adjustRightInd w:val="0"/>
        <w:ind w:right="-1" w:firstLine="567"/>
        <w:jc w:val="both"/>
        <w:rPr>
          <w:sz w:val="28"/>
          <w:szCs w:val="28"/>
        </w:rPr>
      </w:pPr>
      <w:r w:rsidRPr="00721B13">
        <w:rPr>
          <w:iCs/>
          <w:sz w:val="28"/>
          <w:szCs w:val="28"/>
        </w:rPr>
        <w:t xml:space="preserve">Итогом самоанализа </w:t>
      </w:r>
      <w:r w:rsidRPr="00721B13">
        <w:rPr>
          <w:sz w:val="28"/>
          <w:szCs w:val="28"/>
        </w:rPr>
        <w:t xml:space="preserve">организуемой в </w:t>
      </w:r>
      <w:r w:rsidR="001423D4">
        <w:rPr>
          <w:sz w:val="28"/>
          <w:szCs w:val="28"/>
        </w:rPr>
        <w:t>ЦМК</w:t>
      </w:r>
      <w:r w:rsidRPr="00721B13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5374" w:rsidRDefault="0094537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23D4" w:rsidRDefault="001423D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14AC6" w:rsidRDefault="00B14AC6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23D4" w:rsidRDefault="001423D4" w:rsidP="008E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E27D0" w:rsidRDefault="008E27D0" w:rsidP="008E27D0">
      <w:pPr>
        <w:rPr>
          <w:b/>
          <w:sz w:val="28"/>
        </w:rPr>
      </w:pPr>
      <w:r>
        <w:rPr>
          <w:b/>
          <w:sz w:val="24"/>
          <w:szCs w:val="24"/>
        </w:rPr>
        <w:lastRenderedPageBreak/>
        <w:t>ЛИСТ РЕГИСТРАЦИИ ИЗМЕНЕНИЙ</w:t>
      </w:r>
    </w:p>
    <w:p w:rsidR="008E27D0" w:rsidRDefault="008E27D0" w:rsidP="008E27D0">
      <w:pPr>
        <w:tabs>
          <w:tab w:val="left" w:pos="5103"/>
        </w:tabs>
        <w:jc w:val="center"/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82"/>
        <w:gridCol w:w="786"/>
        <w:gridCol w:w="1013"/>
        <w:gridCol w:w="1063"/>
        <w:gridCol w:w="935"/>
        <w:gridCol w:w="910"/>
        <w:gridCol w:w="1022"/>
        <w:gridCol w:w="868"/>
        <w:gridCol w:w="942"/>
      </w:tblGrid>
      <w:tr w:rsidR="008E27D0" w:rsidTr="001C4C88">
        <w:trPr>
          <w:cantSplit/>
          <w:trHeight w:hRule="exact" w:val="6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№ изм.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Номера листов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Всего листов в доку-менте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№</w:t>
            </w:r>
          </w:p>
          <w:p w:rsidR="008E27D0" w:rsidRDefault="008E27D0">
            <w:pPr>
              <w:jc w:val="center"/>
            </w:pPr>
            <w:r>
              <w:t>докум.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ind w:left="-50" w:right="-110"/>
              <w:jc w:val="center"/>
            </w:pPr>
            <w:r>
              <w:t>Дата введения в действие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Дата внесения изме-нения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ind w:left="-64" w:right="-82"/>
              <w:jc w:val="center"/>
            </w:pPr>
            <w:r>
              <w:t>Подпись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Расшиф-ровка подписи</w:t>
            </w:r>
          </w:p>
        </w:tc>
      </w:tr>
      <w:tr w:rsidR="008E27D0" w:rsidTr="001C4C88">
        <w:trPr>
          <w:cantSplit/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7D0" w:rsidRDefault="008E27D0">
            <w:pPr>
              <w:snapToGrid w:val="0"/>
              <w:jc w:val="center"/>
            </w:pPr>
            <w:r>
              <w:t>Изме-ненных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Заме-</w:t>
            </w:r>
          </w:p>
          <w:p w:rsidR="008E27D0" w:rsidRDefault="008E27D0">
            <w:pPr>
              <w:jc w:val="center"/>
            </w:pPr>
            <w:r>
              <w:t>ненных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Но-вых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napToGrid w:val="0"/>
              <w:jc w:val="center"/>
            </w:pPr>
            <w:r>
              <w:t>Изъя-тых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D0" w:rsidRDefault="008E27D0">
            <w:pPr>
              <w:suppressAutoHyphens w:val="0"/>
            </w:pPr>
          </w:p>
        </w:tc>
      </w:tr>
      <w:tr w:rsidR="008E27D0" w:rsidTr="001C4C88">
        <w:trPr>
          <w:cantSplit/>
          <w:trHeight w:val="3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E27D0" w:rsidTr="001C4C88">
        <w:trPr>
          <w:cantSplit/>
          <w:trHeight w:hRule="exact" w:val="5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27D0" w:rsidTr="001C4C88">
        <w:trPr>
          <w:cantSplit/>
          <w:trHeight w:hRule="exact" w:val="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D0" w:rsidRDefault="008E27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E27D0" w:rsidRDefault="008E27D0" w:rsidP="008E27D0">
      <w:pPr>
        <w:tabs>
          <w:tab w:val="left" w:pos="5103"/>
        </w:tabs>
        <w:rPr>
          <w:lang w:val="en-US"/>
        </w:rPr>
      </w:pPr>
    </w:p>
    <w:p w:rsidR="004510B6" w:rsidRDefault="004510B6"/>
    <w:sectPr w:rsidR="004510B6" w:rsidSect="0045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93" w:rsidRDefault="00D92C93" w:rsidP="008E27D0">
      <w:r>
        <w:separator/>
      </w:r>
    </w:p>
  </w:endnote>
  <w:endnote w:type="continuationSeparator" w:id="0">
    <w:p w:rsidR="00D92C93" w:rsidRDefault="00D92C93" w:rsidP="008E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93" w:rsidRDefault="00D92C93" w:rsidP="008E27D0">
      <w:r>
        <w:separator/>
      </w:r>
    </w:p>
  </w:footnote>
  <w:footnote w:type="continuationSeparator" w:id="0">
    <w:p w:rsidR="00D92C93" w:rsidRDefault="00D92C93" w:rsidP="008E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CC4306"/>
    <w:multiLevelType w:val="multilevel"/>
    <w:tmpl w:val="AFB2E4E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D0"/>
    <w:rsid w:val="000B424A"/>
    <w:rsid w:val="001301F1"/>
    <w:rsid w:val="001313A0"/>
    <w:rsid w:val="001327F2"/>
    <w:rsid w:val="001423D4"/>
    <w:rsid w:val="001460B4"/>
    <w:rsid w:val="001622F0"/>
    <w:rsid w:val="00180637"/>
    <w:rsid w:val="001A2386"/>
    <w:rsid w:val="001C4C88"/>
    <w:rsid w:val="001D4B79"/>
    <w:rsid w:val="001E29D7"/>
    <w:rsid w:val="00222C97"/>
    <w:rsid w:val="002420BF"/>
    <w:rsid w:val="00277B58"/>
    <w:rsid w:val="00293E46"/>
    <w:rsid w:val="00360F0A"/>
    <w:rsid w:val="003B4A91"/>
    <w:rsid w:val="00413093"/>
    <w:rsid w:val="004510B6"/>
    <w:rsid w:val="004D2C48"/>
    <w:rsid w:val="004D5FAF"/>
    <w:rsid w:val="005D6D40"/>
    <w:rsid w:val="0060690F"/>
    <w:rsid w:val="00615DD7"/>
    <w:rsid w:val="0063063A"/>
    <w:rsid w:val="00680646"/>
    <w:rsid w:val="006D3C05"/>
    <w:rsid w:val="00721B13"/>
    <w:rsid w:val="00754429"/>
    <w:rsid w:val="00770046"/>
    <w:rsid w:val="00792D2E"/>
    <w:rsid w:val="007E2D00"/>
    <w:rsid w:val="007F3BF1"/>
    <w:rsid w:val="008367F5"/>
    <w:rsid w:val="00890B74"/>
    <w:rsid w:val="008E27D0"/>
    <w:rsid w:val="008F31BD"/>
    <w:rsid w:val="00945374"/>
    <w:rsid w:val="00997F88"/>
    <w:rsid w:val="009E6AE5"/>
    <w:rsid w:val="00A30295"/>
    <w:rsid w:val="00A5717E"/>
    <w:rsid w:val="00A668CB"/>
    <w:rsid w:val="00A93AD5"/>
    <w:rsid w:val="00AA27DC"/>
    <w:rsid w:val="00B14AC6"/>
    <w:rsid w:val="00B76391"/>
    <w:rsid w:val="00BB66B4"/>
    <w:rsid w:val="00C475C9"/>
    <w:rsid w:val="00C700AB"/>
    <w:rsid w:val="00C752E1"/>
    <w:rsid w:val="00CA5335"/>
    <w:rsid w:val="00CB740D"/>
    <w:rsid w:val="00CD319F"/>
    <w:rsid w:val="00CF3E03"/>
    <w:rsid w:val="00D16DBC"/>
    <w:rsid w:val="00D41419"/>
    <w:rsid w:val="00D6324F"/>
    <w:rsid w:val="00D92C93"/>
    <w:rsid w:val="00DC12A6"/>
    <w:rsid w:val="00DC198B"/>
    <w:rsid w:val="00DC5D49"/>
    <w:rsid w:val="00DD03E2"/>
    <w:rsid w:val="00DD3DEA"/>
    <w:rsid w:val="00DD5A75"/>
    <w:rsid w:val="00E43AC2"/>
    <w:rsid w:val="00E700A3"/>
    <w:rsid w:val="00E85A91"/>
    <w:rsid w:val="00F07103"/>
    <w:rsid w:val="00F24030"/>
    <w:rsid w:val="00F52216"/>
    <w:rsid w:val="00F963E4"/>
    <w:rsid w:val="00FC7087"/>
    <w:rsid w:val="00FE22A1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50843E-4E5B-4F58-B128-91C9309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7D0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E27D0"/>
    <w:pPr>
      <w:suppressAutoHyphens w:val="0"/>
    </w:pPr>
  </w:style>
  <w:style w:type="character" w:customStyle="1" w:styleId="a4">
    <w:name w:val="Текст сноски Знак"/>
    <w:basedOn w:val="a0"/>
    <w:link w:val="a3"/>
    <w:semiHidden/>
    <w:rsid w:val="008E2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semiHidden/>
    <w:unhideWhenUsed/>
    <w:rsid w:val="008E27D0"/>
    <w:rPr>
      <w:vertAlign w:val="superscript"/>
    </w:rPr>
  </w:style>
  <w:style w:type="character" w:customStyle="1" w:styleId="FontStyle92">
    <w:name w:val="Font Style92"/>
    <w:rsid w:val="008E27D0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1622F0"/>
    <w:pPr>
      <w:ind w:left="720"/>
      <w:contextualSpacing/>
    </w:pPr>
  </w:style>
  <w:style w:type="paragraph" w:customStyle="1" w:styleId="Default">
    <w:name w:val="Default"/>
    <w:rsid w:val="001E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DC12A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C12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43AC2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99"/>
    <w:qFormat/>
    <w:locked/>
    <w:rsid w:val="00E4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7F3BF1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7F3BF1"/>
    <w:pPr>
      <w:suppressAutoHyphens w:val="0"/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F3BF1"/>
    <w:rPr>
      <w:rFonts w:ascii="Calibri" w:eastAsia="Calibri" w:hAnsi="Calibri" w:cs="Times New Roman"/>
    </w:rPr>
  </w:style>
  <w:style w:type="character" w:customStyle="1" w:styleId="CharAttribute504">
    <w:name w:val="CharAttribute504"/>
    <w:rsid w:val="007F3BF1"/>
    <w:rPr>
      <w:rFonts w:ascii="Times New Roman" w:eastAsia="Times New Roman"/>
      <w:sz w:val="28"/>
    </w:rPr>
  </w:style>
  <w:style w:type="character" w:customStyle="1" w:styleId="CharAttribute512">
    <w:name w:val="CharAttribute512"/>
    <w:rsid w:val="002420BF"/>
    <w:rPr>
      <w:rFonts w:ascii="Times New Roman"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unhideWhenUsed/>
    <w:rsid w:val="00F07103"/>
    <w:pPr>
      <w:suppressAutoHyphens w:val="0"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07103"/>
    <w:rPr>
      <w:rFonts w:ascii="Calibri" w:eastAsia="Times New Roman" w:hAnsi="Calibri" w:cs="Times New Roman"/>
      <w:lang w:eastAsia="ru-RU"/>
    </w:rPr>
  </w:style>
  <w:style w:type="character" w:customStyle="1" w:styleId="CharAttribute511">
    <w:name w:val="CharAttribute511"/>
    <w:uiPriority w:val="99"/>
    <w:rsid w:val="00222C97"/>
    <w:rPr>
      <w:rFonts w:ascii="Times New Roman" w:eastAsia="Times New Roman"/>
      <w:sz w:val="28"/>
    </w:rPr>
  </w:style>
  <w:style w:type="paragraph" w:customStyle="1" w:styleId="ParaAttribute38">
    <w:name w:val="ParaAttribute38"/>
    <w:rsid w:val="00CB740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932C-3146-4709-AB14-0156232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VGPGK</Company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OM3</dc:creator>
  <cp:keywords/>
  <dc:description/>
  <cp:lastModifiedBy>Боровикова Яна Владимировна</cp:lastModifiedBy>
  <cp:revision>44</cp:revision>
  <cp:lastPrinted>2020-11-20T11:38:00Z</cp:lastPrinted>
  <dcterms:created xsi:type="dcterms:W3CDTF">2020-11-18T10:32:00Z</dcterms:created>
  <dcterms:modified xsi:type="dcterms:W3CDTF">2021-08-06T07:31:00Z</dcterms:modified>
</cp:coreProperties>
</file>