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B47" w:rsidRPr="00751CA4" w:rsidRDefault="005D70B7" w:rsidP="00B27A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Arial" w:hAnsi="Arial" w:cs="Arial"/>
          <w:noProof/>
          <w:spacing w:val="100"/>
          <w:sz w:val="28"/>
          <w:szCs w:val="28"/>
          <w:lang w:eastAsia="ru-RU"/>
        </w:rPr>
        <w:drawing>
          <wp:inline distT="0" distB="0" distL="0" distR="0">
            <wp:extent cx="77152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B47" w:rsidRPr="00751CA4" w:rsidRDefault="00930B47" w:rsidP="00B27AD9">
      <w:pPr>
        <w:spacing w:after="120" w:line="240" w:lineRule="auto"/>
        <w:jc w:val="center"/>
        <w:rPr>
          <w:rFonts w:ascii="Arial" w:hAnsi="Arial" w:cs="Arial"/>
          <w:spacing w:val="100"/>
          <w:lang w:eastAsia="ru-RU"/>
        </w:rPr>
      </w:pPr>
      <w:r w:rsidRPr="00751CA4">
        <w:rPr>
          <w:rFonts w:ascii="Times New Roman" w:hAnsi="Times New Roman" w:cs="Times New Roman"/>
          <w:lang w:eastAsia="ru-RU"/>
        </w:rPr>
        <w:t>Департамент образования, науки и молодежной политики Воронежской области</w:t>
      </w:r>
    </w:p>
    <w:p w:rsidR="00930B47" w:rsidRPr="00751CA4" w:rsidRDefault="00930B47" w:rsidP="00B27AD9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751CA4">
        <w:rPr>
          <w:rFonts w:ascii="Times New Roman" w:hAnsi="Times New Roman" w:cs="Times New Roman"/>
          <w:lang w:eastAsia="ru-RU"/>
        </w:rPr>
        <w:t xml:space="preserve">Государственное бюджетное профессиональное </w:t>
      </w:r>
      <w:proofErr w:type="gramStart"/>
      <w:r w:rsidRPr="00751CA4">
        <w:rPr>
          <w:rFonts w:ascii="Times New Roman" w:hAnsi="Times New Roman" w:cs="Times New Roman"/>
          <w:lang w:eastAsia="ru-RU"/>
        </w:rPr>
        <w:t>образовательное  учреждение</w:t>
      </w:r>
      <w:proofErr w:type="gramEnd"/>
    </w:p>
    <w:p w:rsidR="00930B47" w:rsidRPr="00751CA4" w:rsidRDefault="00930B47" w:rsidP="00B27AD9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751CA4">
        <w:rPr>
          <w:rFonts w:ascii="Times New Roman" w:hAnsi="Times New Roman" w:cs="Times New Roman"/>
          <w:lang w:eastAsia="ru-RU"/>
        </w:rPr>
        <w:t>Воронежской области</w:t>
      </w:r>
    </w:p>
    <w:p w:rsidR="00930B47" w:rsidRPr="00B27AD9" w:rsidRDefault="00930B47" w:rsidP="00B27AD9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B27AD9">
        <w:rPr>
          <w:rFonts w:ascii="Times New Roman" w:hAnsi="Times New Roman" w:cs="Times New Roman"/>
          <w:b/>
          <w:bCs/>
          <w:lang w:eastAsia="ru-RU"/>
        </w:rPr>
        <w:t>«</w:t>
      </w:r>
      <w:proofErr w:type="spellStart"/>
      <w:r w:rsidRPr="00B27AD9">
        <w:rPr>
          <w:rFonts w:ascii="Times New Roman" w:hAnsi="Times New Roman" w:cs="Times New Roman"/>
          <w:b/>
          <w:bCs/>
          <w:lang w:eastAsia="ru-RU"/>
        </w:rPr>
        <w:t>Бутурлиновский</w:t>
      </w:r>
      <w:proofErr w:type="spellEnd"/>
      <w:r w:rsidRPr="00B27AD9">
        <w:rPr>
          <w:rFonts w:ascii="Times New Roman" w:hAnsi="Times New Roman" w:cs="Times New Roman"/>
          <w:b/>
          <w:bCs/>
          <w:lang w:eastAsia="ru-RU"/>
        </w:rPr>
        <w:t xml:space="preserve"> механико-технологический колледж»</w:t>
      </w:r>
    </w:p>
    <w:p w:rsidR="00930B47" w:rsidRPr="00751CA4" w:rsidRDefault="00930B47" w:rsidP="00B27AD9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930B47" w:rsidRPr="00751CA4" w:rsidRDefault="00930B47" w:rsidP="00B27AD9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751CA4">
        <w:rPr>
          <w:rFonts w:ascii="Arial" w:hAnsi="Arial" w:cs="Arial"/>
          <w:lang w:eastAsia="ru-RU"/>
        </w:rPr>
        <w:t xml:space="preserve">  </w:t>
      </w:r>
      <w:r w:rsidRPr="00751CA4">
        <w:rPr>
          <w:rFonts w:ascii="Times New Roman" w:hAnsi="Times New Roman" w:cs="Times New Roman"/>
          <w:lang w:eastAsia="ru-RU"/>
        </w:rPr>
        <w:t xml:space="preserve">397500, РФ, Воронежская обл.,                                      </w:t>
      </w:r>
      <w:r>
        <w:rPr>
          <w:rFonts w:ascii="Times New Roman" w:hAnsi="Times New Roman" w:cs="Times New Roman"/>
          <w:lang w:eastAsia="ru-RU"/>
        </w:rPr>
        <w:t xml:space="preserve">                             </w:t>
      </w:r>
      <w:r w:rsidRPr="00751CA4">
        <w:rPr>
          <w:rFonts w:ascii="Times New Roman" w:hAnsi="Times New Roman" w:cs="Times New Roman"/>
          <w:lang w:eastAsia="ru-RU"/>
        </w:rPr>
        <w:t xml:space="preserve">Тел/факс: (8-47361) 2-25-65                                                                                                                                           </w:t>
      </w:r>
    </w:p>
    <w:p w:rsidR="00930B47" w:rsidRPr="00751CA4" w:rsidRDefault="00930B47" w:rsidP="00B27AD9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lang w:eastAsia="ru-RU"/>
        </w:rPr>
      </w:pPr>
      <w:r w:rsidRPr="00751CA4">
        <w:rPr>
          <w:rFonts w:ascii="Times New Roman" w:hAnsi="Times New Roman" w:cs="Times New Roman"/>
          <w:lang w:eastAsia="ru-RU"/>
        </w:rPr>
        <w:t xml:space="preserve">г. Бутурлиновка, ул. </w:t>
      </w:r>
      <w:proofErr w:type="spellStart"/>
      <w:r w:rsidRPr="00751CA4">
        <w:rPr>
          <w:rFonts w:ascii="Times New Roman" w:hAnsi="Times New Roman" w:cs="Times New Roman"/>
          <w:lang w:eastAsia="ru-RU"/>
        </w:rPr>
        <w:t>Блинова</w:t>
      </w:r>
      <w:proofErr w:type="spellEnd"/>
      <w:r w:rsidRPr="00751CA4">
        <w:rPr>
          <w:rFonts w:ascii="Times New Roman" w:hAnsi="Times New Roman" w:cs="Times New Roman"/>
          <w:lang w:eastAsia="ru-RU"/>
        </w:rPr>
        <w:t xml:space="preserve">, 2                                                                    </w:t>
      </w:r>
    </w:p>
    <w:p w:rsidR="00930B47" w:rsidRPr="00751CA4" w:rsidRDefault="00930B47" w:rsidP="00B27AD9">
      <w:pPr>
        <w:spacing w:after="0" w:line="240" w:lineRule="auto"/>
        <w:rPr>
          <w:rFonts w:ascii="Arial" w:hAnsi="Arial" w:cs="Arial"/>
          <w:lang w:eastAsia="ru-RU"/>
        </w:rPr>
      </w:pPr>
    </w:p>
    <w:p w:rsidR="00930B47" w:rsidRPr="00863417" w:rsidRDefault="00930B47" w:rsidP="00B27AD9">
      <w:pPr>
        <w:tabs>
          <w:tab w:val="left" w:pos="4680"/>
          <w:tab w:val="left" w:pos="4860"/>
          <w:tab w:val="left" w:pos="5940"/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751CA4">
        <w:rPr>
          <w:rFonts w:ascii="Times New Roman" w:hAnsi="Times New Roman" w:cs="Times New Roman"/>
          <w:lang w:val="en-US" w:eastAsia="ru-RU"/>
        </w:rPr>
        <w:t>E</w:t>
      </w:r>
      <w:r w:rsidRPr="00863417">
        <w:rPr>
          <w:rFonts w:ascii="Times New Roman" w:hAnsi="Times New Roman" w:cs="Times New Roman"/>
          <w:lang w:eastAsia="ru-RU"/>
        </w:rPr>
        <w:t>-</w:t>
      </w:r>
      <w:r w:rsidRPr="00751CA4">
        <w:rPr>
          <w:rFonts w:ascii="Times New Roman" w:hAnsi="Times New Roman" w:cs="Times New Roman"/>
          <w:lang w:val="en-US" w:eastAsia="ru-RU"/>
        </w:rPr>
        <w:t>mail</w:t>
      </w:r>
      <w:r w:rsidRPr="00863417">
        <w:rPr>
          <w:rFonts w:ascii="Times New Roman" w:hAnsi="Times New Roman" w:cs="Times New Roman"/>
          <w:lang w:eastAsia="ru-RU"/>
        </w:rPr>
        <w:t xml:space="preserve">: </w:t>
      </w:r>
      <w:hyperlink r:id="rId5" w:history="1">
        <w:r w:rsidRPr="00751CA4">
          <w:rPr>
            <w:rFonts w:ascii="Times New Roman" w:hAnsi="Times New Roman" w:cs="Times New Roman"/>
            <w:color w:val="0000FF"/>
            <w:u w:val="single"/>
            <w:lang w:val="en-US" w:eastAsia="ru-RU"/>
          </w:rPr>
          <w:t>vrnbmtk</w:t>
        </w:r>
        <w:r w:rsidRPr="00863417">
          <w:rPr>
            <w:rFonts w:ascii="Times New Roman" w:hAnsi="Times New Roman" w:cs="Times New Roman"/>
            <w:color w:val="0000FF"/>
            <w:u w:val="single"/>
            <w:lang w:eastAsia="ru-RU"/>
          </w:rPr>
          <w:t>@</w:t>
        </w:r>
        <w:r w:rsidRPr="00751CA4">
          <w:rPr>
            <w:rFonts w:ascii="Times New Roman" w:hAnsi="Times New Roman" w:cs="Times New Roman"/>
            <w:color w:val="0000FF"/>
            <w:u w:val="single"/>
            <w:lang w:val="en-US" w:eastAsia="ru-RU"/>
          </w:rPr>
          <w:t>mail</w:t>
        </w:r>
        <w:r w:rsidRPr="00863417">
          <w:rPr>
            <w:rFonts w:ascii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751CA4">
          <w:rPr>
            <w:rFonts w:ascii="Times New Roman" w:hAnsi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  <w:r w:rsidRPr="00863417">
        <w:rPr>
          <w:rFonts w:ascii="Times New Roman" w:hAnsi="Times New Roman" w:cs="Times New Roman"/>
          <w:lang w:eastAsia="ru-RU"/>
        </w:rPr>
        <w:t xml:space="preserve">  </w:t>
      </w:r>
    </w:p>
    <w:p w:rsidR="00930B47" w:rsidRPr="00751CA4" w:rsidRDefault="00930B47" w:rsidP="00B27AD9">
      <w:pPr>
        <w:tabs>
          <w:tab w:val="left" w:pos="4680"/>
          <w:tab w:val="left" w:pos="4860"/>
          <w:tab w:val="left" w:pos="5940"/>
          <w:tab w:val="left" w:pos="6480"/>
        </w:tabs>
        <w:spacing w:after="0" w:line="240" w:lineRule="auto"/>
        <w:jc w:val="center"/>
        <w:rPr>
          <w:rFonts w:ascii="Times New Roman" w:hAnsi="Times New Roman" w:cs="Times New Roman"/>
          <w:lang w:val="en-US" w:eastAsia="ru-RU"/>
        </w:rPr>
      </w:pPr>
      <w:r w:rsidRPr="00863417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</w:t>
      </w:r>
      <w:r w:rsidRPr="00751CA4">
        <w:rPr>
          <w:rFonts w:ascii="Times New Roman" w:hAnsi="Times New Roman" w:cs="Times New Roman"/>
          <w:lang w:val="en-US" w:eastAsia="ru-RU"/>
        </w:rPr>
        <w:t>http://</w:t>
      </w:r>
      <w:proofErr w:type="spellStart"/>
      <w:r w:rsidRPr="00751CA4">
        <w:rPr>
          <w:rFonts w:ascii="Times New Roman" w:hAnsi="Times New Roman" w:cs="Times New Roman"/>
          <w:lang w:eastAsia="ru-RU"/>
        </w:rPr>
        <w:t>бмтк</w:t>
      </w:r>
      <w:proofErr w:type="spellEnd"/>
      <w:r w:rsidRPr="00751CA4">
        <w:rPr>
          <w:rFonts w:ascii="Times New Roman" w:hAnsi="Times New Roman" w:cs="Times New Roman"/>
          <w:lang w:val="en-US" w:eastAsia="ru-RU"/>
        </w:rPr>
        <w:t>.</w:t>
      </w:r>
      <w:proofErr w:type="spellStart"/>
      <w:r w:rsidRPr="00751CA4">
        <w:rPr>
          <w:rFonts w:ascii="Times New Roman" w:hAnsi="Times New Roman" w:cs="Times New Roman"/>
          <w:lang w:eastAsia="ru-RU"/>
        </w:rPr>
        <w:t>рф</w:t>
      </w:r>
      <w:proofErr w:type="spellEnd"/>
      <w:r w:rsidRPr="00751CA4">
        <w:rPr>
          <w:rFonts w:ascii="Times New Roman" w:hAnsi="Times New Roman" w:cs="Times New Roman"/>
          <w:lang w:val="en-US" w:eastAsia="ru-RU"/>
        </w:rPr>
        <w:t>/</w:t>
      </w:r>
    </w:p>
    <w:p w:rsidR="00930B47" w:rsidRPr="00751CA4" w:rsidRDefault="00930B47" w:rsidP="00B27AD9">
      <w:pPr>
        <w:spacing w:after="0" w:line="240" w:lineRule="auto"/>
        <w:rPr>
          <w:rFonts w:ascii="Arial" w:hAnsi="Arial" w:cs="Arial"/>
          <w:lang w:val="en-US" w:eastAsia="ru-RU"/>
        </w:rPr>
      </w:pPr>
    </w:p>
    <w:tbl>
      <w:tblPr>
        <w:tblW w:w="13871" w:type="dxa"/>
        <w:tblInd w:w="-106" w:type="dxa"/>
        <w:tblLook w:val="01E0" w:firstRow="1" w:lastRow="1" w:firstColumn="1" w:lastColumn="1" w:noHBand="0" w:noVBand="0"/>
      </w:tblPr>
      <w:tblGrid>
        <w:gridCol w:w="9604"/>
        <w:gridCol w:w="4267"/>
      </w:tblGrid>
      <w:tr w:rsidR="00930B47" w:rsidRPr="00870A13" w:rsidTr="007F5ACA">
        <w:trPr>
          <w:trHeight w:val="411"/>
        </w:trPr>
        <w:tc>
          <w:tcPr>
            <w:tcW w:w="9604" w:type="dxa"/>
          </w:tcPr>
          <w:p w:rsidR="00CE31D1" w:rsidRPr="00863417" w:rsidRDefault="00930B47" w:rsidP="00CE3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417">
              <w:rPr>
                <w:rFonts w:ascii="Times New Roman" w:hAnsi="Times New Roman" w:cs="Times New Roman"/>
                <w:b/>
                <w:lang w:eastAsia="ru-RU"/>
              </w:rPr>
              <w:t>«</w:t>
            </w:r>
            <w:r w:rsidR="00A61C71" w:rsidRPr="00863417">
              <w:rPr>
                <w:rFonts w:ascii="Times New Roman" w:hAnsi="Times New Roman" w:cs="Times New Roman"/>
                <w:b/>
                <w:lang w:eastAsia="ru-RU"/>
              </w:rPr>
              <w:t>15</w:t>
            </w:r>
            <w:r w:rsidRPr="00863417">
              <w:rPr>
                <w:rFonts w:ascii="Times New Roman" w:hAnsi="Times New Roman" w:cs="Times New Roman"/>
                <w:b/>
                <w:lang w:eastAsia="ru-RU"/>
              </w:rPr>
              <w:t xml:space="preserve">» </w:t>
            </w:r>
            <w:r w:rsidR="00CE31D1" w:rsidRPr="00863417">
              <w:rPr>
                <w:rFonts w:ascii="Times New Roman" w:hAnsi="Times New Roman" w:cs="Times New Roman"/>
                <w:b/>
                <w:lang w:eastAsia="ru-RU"/>
              </w:rPr>
              <w:t>февраля</w:t>
            </w:r>
            <w:r w:rsidR="00A61C71" w:rsidRPr="00863417">
              <w:rPr>
                <w:rFonts w:ascii="Times New Roman" w:hAnsi="Times New Roman" w:cs="Times New Roman"/>
                <w:b/>
                <w:lang w:eastAsia="ru-RU"/>
              </w:rPr>
              <w:t xml:space="preserve"> 2021</w:t>
            </w:r>
            <w:r w:rsidRPr="00863417">
              <w:rPr>
                <w:rFonts w:ascii="Times New Roman" w:hAnsi="Times New Roman" w:cs="Times New Roman"/>
                <w:b/>
                <w:lang w:eastAsia="ru-RU"/>
              </w:rPr>
              <w:t xml:space="preserve"> года</w:t>
            </w:r>
            <w:r w:rsidR="00CE31D1" w:rsidRPr="008634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63417" w:rsidRPr="008634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</w:t>
            </w:r>
            <w:r w:rsidR="00863417" w:rsidRPr="00863417">
              <w:rPr>
                <w:rFonts w:ascii="Times New Roman" w:hAnsi="Times New Roman" w:cs="Times New Roman"/>
                <w:b/>
                <w:sz w:val="24"/>
                <w:szCs w:val="24"/>
              </w:rPr>
              <w:t>№45</w:t>
            </w:r>
          </w:p>
          <w:p w:rsidR="00CE31D1" w:rsidRPr="00A61C71" w:rsidRDefault="00CE31D1" w:rsidP="007F5ACA">
            <w:pPr>
              <w:ind w:right="-198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1C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</w:t>
            </w:r>
            <w:r w:rsidR="007F5A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</w:t>
            </w:r>
            <w:r w:rsidRPr="00A61C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F5A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</w:t>
            </w:r>
            <w:r w:rsidRPr="00A61C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Руководителям ПОО Воронежской области</w:t>
            </w:r>
          </w:p>
          <w:p w:rsidR="00930B47" w:rsidRPr="00751CA4" w:rsidRDefault="00930B47" w:rsidP="00CE31D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67" w:type="dxa"/>
          </w:tcPr>
          <w:p w:rsidR="00930B47" w:rsidRDefault="00930B47" w:rsidP="00CE31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590EEA" w:rsidRPr="00751CA4" w:rsidRDefault="00590EEA" w:rsidP="00590EE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930B47" w:rsidRDefault="00930B47" w:rsidP="00AE373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1CA4">
        <w:rPr>
          <w:rFonts w:ascii="Times New Roman" w:hAnsi="Times New Roman" w:cs="Times New Roman"/>
          <w:b/>
          <w:bCs/>
          <w:sz w:val="24"/>
          <w:szCs w:val="24"/>
        </w:rPr>
        <w:t>ИНФОРМАЦИОННОЕ ПИСЬМО</w:t>
      </w:r>
    </w:p>
    <w:p w:rsidR="00930B47" w:rsidRPr="00186A38" w:rsidRDefault="00930B47" w:rsidP="00AE373C">
      <w:pPr>
        <w:spacing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86A38">
        <w:rPr>
          <w:rFonts w:ascii="Times New Roman" w:hAnsi="Times New Roman" w:cs="Times New Roman"/>
          <w:b/>
          <w:i/>
          <w:iCs/>
          <w:sz w:val="28"/>
          <w:szCs w:val="28"/>
        </w:rPr>
        <w:t>Уважаемые коллеги!</w:t>
      </w:r>
    </w:p>
    <w:p w:rsidR="00A61C71" w:rsidRPr="00A61C71" w:rsidRDefault="00930B47" w:rsidP="00A61C71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51CA4">
        <w:rPr>
          <w:rFonts w:ascii="Times New Roman" w:hAnsi="Times New Roman" w:cs="Times New Roman"/>
        </w:rPr>
        <w:t xml:space="preserve">      В соответствии 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приказом департамента образования, науки и молодежной п</w:t>
      </w:r>
      <w:r w:rsidR="00A61C71">
        <w:rPr>
          <w:rFonts w:ascii="Times New Roman" w:hAnsi="Times New Roman" w:cs="Times New Roman"/>
          <w:color w:val="000000"/>
          <w:sz w:val="24"/>
          <w:szCs w:val="24"/>
        </w:rPr>
        <w:t>олитики Воронежской области от 17 ноября 2020 года № 1076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проведении мероприятий профессиональными образовательными организациями, подведомственными департаменту образования, науки и молодежной политики Воронежской области,</w:t>
      </w:r>
      <w:r w:rsidRPr="00830C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C71">
        <w:rPr>
          <w:rFonts w:ascii="Times New Roman" w:hAnsi="Times New Roman" w:cs="Times New Roman"/>
          <w:color w:val="000000"/>
          <w:sz w:val="24"/>
          <w:szCs w:val="24"/>
        </w:rPr>
        <w:t>в 2020-2021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учебном году», </w:t>
      </w:r>
      <w:r w:rsidR="00A61C71">
        <w:rPr>
          <w:rFonts w:ascii="Times New Roman" w:hAnsi="Times New Roman" w:cs="Times New Roman"/>
          <w:color w:val="000000"/>
          <w:sz w:val="24"/>
          <w:szCs w:val="24"/>
        </w:rPr>
        <w:t>а также на основании плана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методической работы ГБПОУ ВО «</w:t>
      </w:r>
      <w:proofErr w:type="spellStart"/>
      <w:r w:rsidRPr="00CC16EF">
        <w:rPr>
          <w:rFonts w:ascii="Times New Roman" w:hAnsi="Times New Roman" w:cs="Times New Roman"/>
          <w:color w:val="000000"/>
          <w:sz w:val="24"/>
          <w:szCs w:val="24"/>
        </w:rPr>
        <w:t>Бутурлиновский</w:t>
      </w:r>
      <w:proofErr w:type="spellEnd"/>
      <w:r w:rsidRPr="00CC16EF">
        <w:rPr>
          <w:rFonts w:ascii="Times New Roman" w:hAnsi="Times New Roman" w:cs="Times New Roman"/>
          <w:color w:val="000000"/>
          <w:sz w:val="24"/>
          <w:szCs w:val="24"/>
        </w:rPr>
        <w:t xml:space="preserve"> механико-технологический колледж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A61C71">
        <w:rPr>
          <w:rFonts w:ascii="Times New Roman" w:hAnsi="Times New Roman" w:cs="Times New Roman"/>
          <w:color w:val="000000"/>
          <w:sz w:val="24"/>
          <w:szCs w:val="24"/>
        </w:rPr>
        <w:t xml:space="preserve"> и Положения о проведении </w:t>
      </w:r>
      <w:r w:rsidR="00A61C71" w:rsidRPr="00A61C71">
        <w:rPr>
          <w:rFonts w:ascii="Times New Roman" w:hAnsi="Times New Roman" w:cs="Times New Roman"/>
          <w:bCs/>
          <w:sz w:val="24"/>
          <w:szCs w:val="24"/>
          <w:lang w:val="en-US" w:eastAsia="ru-RU"/>
        </w:rPr>
        <w:t>I</w:t>
      </w:r>
      <w:r w:rsidR="00A61C71">
        <w:rPr>
          <w:rFonts w:ascii="Times New Roman" w:hAnsi="Times New Roman" w:cs="Times New Roman"/>
          <w:bCs/>
          <w:sz w:val="24"/>
          <w:szCs w:val="24"/>
          <w:lang w:val="en-US" w:eastAsia="ru-RU"/>
        </w:rPr>
        <w:t>I</w:t>
      </w:r>
      <w:r w:rsidR="00A61C71" w:rsidRPr="00A61C7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61C71">
        <w:rPr>
          <w:rFonts w:ascii="Times New Roman" w:hAnsi="Times New Roman" w:cs="Times New Roman"/>
          <w:bCs/>
          <w:sz w:val="24"/>
          <w:szCs w:val="24"/>
          <w:lang w:eastAsia="ru-RU"/>
        </w:rPr>
        <w:t>региональной</w:t>
      </w:r>
      <w:r w:rsidR="00A61C71" w:rsidRPr="00A61C7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61C71">
        <w:rPr>
          <w:rFonts w:ascii="Times New Roman" w:hAnsi="Times New Roman" w:cs="Times New Roman"/>
          <w:bCs/>
          <w:sz w:val="24"/>
          <w:szCs w:val="24"/>
          <w:lang w:eastAsia="ru-RU"/>
        </w:rPr>
        <w:t>педагогической научно-практической конференции</w:t>
      </w:r>
      <w:r w:rsidR="00A61C71" w:rsidRPr="00A61C7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61C71" w:rsidRPr="00A61C71">
        <w:rPr>
          <w:rFonts w:ascii="Times New Roman" w:hAnsi="Times New Roman" w:cs="Times New Roman"/>
          <w:bCs/>
          <w:sz w:val="24"/>
          <w:szCs w:val="24"/>
        </w:rPr>
        <w:t>«Ступени профессионального роста»</w:t>
      </w:r>
    </w:p>
    <w:p w:rsidR="00930B47" w:rsidRPr="00A61C71" w:rsidRDefault="00A61C71" w:rsidP="00186A38">
      <w:pPr>
        <w:spacing w:line="240" w:lineRule="auto"/>
        <w:ind w:right="-284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информируем Вас о том, </w:t>
      </w:r>
      <w:r w:rsidR="00930B47" w:rsidRPr="00A61C71">
        <w:rPr>
          <w:rFonts w:ascii="Times New Roman" w:hAnsi="Times New Roman" w:cs="Times New Roman"/>
          <w:sz w:val="24"/>
          <w:szCs w:val="24"/>
          <w:u w:val="single"/>
        </w:rPr>
        <w:t>что</w:t>
      </w:r>
    </w:p>
    <w:p w:rsidR="00930B47" w:rsidRPr="00AE373C" w:rsidRDefault="00930B47" w:rsidP="001229C8">
      <w:pPr>
        <w:spacing w:after="0" w:line="240" w:lineRule="auto"/>
        <w:ind w:left="-426" w:right="-284"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E373C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A61C71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186A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региональная педагогическая научно-практическая конференция</w:t>
      </w:r>
      <w:r w:rsidRPr="00AE37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30B47" w:rsidRDefault="00930B47" w:rsidP="001229C8">
      <w:pPr>
        <w:tabs>
          <w:tab w:val="left" w:pos="3705"/>
        </w:tabs>
        <w:spacing w:line="240" w:lineRule="auto"/>
        <w:ind w:left="-426" w:right="-284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3E8B">
        <w:rPr>
          <w:rFonts w:ascii="Times New Roman" w:hAnsi="Times New Roman" w:cs="Times New Roman"/>
          <w:b/>
          <w:bCs/>
          <w:sz w:val="28"/>
          <w:szCs w:val="28"/>
        </w:rPr>
        <w:t>«Ступени профессионального роста»</w:t>
      </w:r>
    </w:p>
    <w:p w:rsidR="00930B47" w:rsidRPr="00AE373C" w:rsidRDefault="00930B47" w:rsidP="001229C8">
      <w:pPr>
        <w:tabs>
          <w:tab w:val="left" w:pos="3705"/>
        </w:tabs>
        <w:spacing w:line="240" w:lineRule="auto"/>
        <w:ind w:left="-426" w:right="-284"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186A38">
        <w:rPr>
          <w:rFonts w:ascii="Times New Roman" w:hAnsi="Times New Roman" w:cs="Times New Roman"/>
        </w:rPr>
        <w:t>с</w:t>
      </w:r>
      <w:r w:rsidRPr="00751CA4">
        <w:rPr>
          <w:rFonts w:ascii="Times New Roman" w:hAnsi="Times New Roman" w:cs="Times New Roman"/>
        </w:rPr>
        <w:t>остоится</w:t>
      </w:r>
      <w:r>
        <w:rPr>
          <w:rFonts w:ascii="Times New Roman" w:hAnsi="Times New Roman" w:cs="Times New Roman"/>
        </w:rPr>
        <w:t xml:space="preserve"> </w:t>
      </w:r>
      <w:r w:rsidRPr="00AE373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61C7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E37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марта </w:t>
      </w:r>
      <w:r w:rsidR="00A61C71"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="00680689">
        <w:rPr>
          <w:rFonts w:ascii="Times New Roman" w:hAnsi="Times New Roman" w:cs="Times New Roman"/>
          <w:b/>
          <w:bCs/>
          <w:sz w:val="24"/>
          <w:szCs w:val="24"/>
        </w:rPr>
        <w:t xml:space="preserve"> года </w:t>
      </w:r>
      <w:r w:rsidRPr="00AE373C">
        <w:rPr>
          <w:rFonts w:ascii="Times New Roman" w:hAnsi="Times New Roman" w:cs="Times New Roman"/>
          <w:b/>
          <w:bCs/>
          <w:sz w:val="24"/>
          <w:szCs w:val="24"/>
        </w:rPr>
        <w:t xml:space="preserve">на базе </w:t>
      </w:r>
    </w:p>
    <w:p w:rsidR="00930B47" w:rsidRPr="00AE373C" w:rsidRDefault="00930B47" w:rsidP="001229C8">
      <w:pPr>
        <w:tabs>
          <w:tab w:val="left" w:pos="3705"/>
        </w:tabs>
        <w:spacing w:line="240" w:lineRule="auto"/>
        <w:ind w:left="-426" w:right="-284"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373C">
        <w:rPr>
          <w:rFonts w:ascii="Times New Roman" w:hAnsi="Times New Roman" w:cs="Times New Roman"/>
          <w:b/>
          <w:bCs/>
          <w:sz w:val="24"/>
          <w:szCs w:val="24"/>
        </w:rPr>
        <w:t>ГБПОУ ВО «</w:t>
      </w:r>
      <w:proofErr w:type="spellStart"/>
      <w:r w:rsidRPr="00AE373C">
        <w:rPr>
          <w:rFonts w:ascii="Times New Roman" w:hAnsi="Times New Roman" w:cs="Times New Roman"/>
          <w:b/>
          <w:bCs/>
          <w:sz w:val="24"/>
          <w:szCs w:val="24"/>
        </w:rPr>
        <w:t>Бутурлиновский</w:t>
      </w:r>
      <w:proofErr w:type="spellEnd"/>
      <w:r w:rsidRPr="00AE373C">
        <w:rPr>
          <w:rFonts w:ascii="Times New Roman" w:hAnsi="Times New Roman" w:cs="Times New Roman"/>
          <w:b/>
          <w:bCs/>
          <w:sz w:val="24"/>
          <w:szCs w:val="24"/>
        </w:rPr>
        <w:t xml:space="preserve"> механико-технологический колледж».</w:t>
      </w:r>
    </w:p>
    <w:p w:rsidR="00930B47" w:rsidRPr="00F378A5" w:rsidRDefault="00930B47" w:rsidP="001229C8">
      <w:pPr>
        <w:tabs>
          <w:tab w:val="left" w:pos="3705"/>
        </w:tabs>
        <w:spacing w:line="240" w:lineRule="auto"/>
        <w:ind w:left="-426" w:right="-284" w:firstLine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Приглашаем вас и ваших педагогических работников </w:t>
      </w:r>
      <w:r w:rsidRPr="00F378A5">
        <w:rPr>
          <w:rFonts w:ascii="Times New Roman" w:hAnsi="Times New Roman" w:cs="Times New Roman"/>
        </w:rPr>
        <w:t>принять участие в</w:t>
      </w:r>
      <w:r w:rsidR="007F5ACA">
        <w:rPr>
          <w:rFonts w:ascii="Times New Roman" w:hAnsi="Times New Roman" w:cs="Times New Roman"/>
        </w:rPr>
        <w:t xml:space="preserve"> Конференции</w:t>
      </w:r>
      <w:r w:rsidRPr="00F378A5">
        <w:rPr>
          <w:rFonts w:ascii="Times New Roman" w:hAnsi="Times New Roman" w:cs="Times New Roman"/>
        </w:rPr>
        <w:t>.</w:t>
      </w:r>
    </w:p>
    <w:p w:rsidR="00930B47" w:rsidRPr="00AE373C" w:rsidRDefault="00930B47" w:rsidP="001229C8">
      <w:pPr>
        <w:tabs>
          <w:tab w:val="left" w:pos="3705"/>
        </w:tabs>
        <w:spacing w:line="240" w:lineRule="auto"/>
        <w:ind w:left="-426" w:right="-284"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373C">
        <w:rPr>
          <w:rFonts w:ascii="Times New Roman" w:hAnsi="Times New Roman" w:cs="Times New Roman"/>
          <w:sz w:val="24"/>
          <w:szCs w:val="24"/>
        </w:rPr>
        <w:t>Форма проведения НПК-</w:t>
      </w:r>
      <w:r w:rsidR="00A61C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0689">
        <w:rPr>
          <w:rFonts w:ascii="Times New Roman" w:hAnsi="Times New Roman" w:cs="Times New Roman"/>
          <w:b/>
          <w:bCs/>
          <w:sz w:val="24"/>
          <w:szCs w:val="24"/>
        </w:rPr>
        <w:t>заочная</w:t>
      </w:r>
      <w:r w:rsidRPr="00AE373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930B47" w:rsidRPr="00AE373C" w:rsidRDefault="00930B47" w:rsidP="001229C8">
      <w:pPr>
        <w:tabs>
          <w:tab w:val="left" w:pos="3705"/>
        </w:tabs>
        <w:spacing w:line="240" w:lineRule="auto"/>
        <w:ind w:left="-426" w:righ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AE373C">
        <w:rPr>
          <w:rFonts w:ascii="Times New Roman" w:hAnsi="Times New Roman" w:cs="Times New Roman"/>
          <w:b/>
          <w:bCs/>
          <w:sz w:val="24"/>
          <w:szCs w:val="24"/>
        </w:rPr>
        <w:t xml:space="preserve">Заявки </w:t>
      </w:r>
      <w:r w:rsidR="007F5ACA">
        <w:rPr>
          <w:rFonts w:ascii="Times New Roman" w:hAnsi="Times New Roman" w:cs="Times New Roman"/>
          <w:b/>
          <w:bCs/>
          <w:sz w:val="24"/>
          <w:szCs w:val="24"/>
        </w:rPr>
        <w:t xml:space="preserve">и текст статьи </w:t>
      </w:r>
      <w:r w:rsidRPr="00AE373C">
        <w:rPr>
          <w:rFonts w:ascii="Times New Roman" w:hAnsi="Times New Roman" w:cs="Times New Roman"/>
          <w:b/>
          <w:bCs/>
          <w:sz w:val="24"/>
          <w:szCs w:val="24"/>
        </w:rPr>
        <w:t>принимаются до 1</w:t>
      </w:r>
      <w:r w:rsidR="00A61C7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E373C">
        <w:rPr>
          <w:rFonts w:ascii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61C71">
        <w:rPr>
          <w:rFonts w:ascii="Times New Roman" w:hAnsi="Times New Roman" w:cs="Times New Roman"/>
          <w:b/>
          <w:bCs/>
          <w:sz w:val="24"/>
          <w:szCs w:val="24"/>
        </w:rPr>
        <w:t>.2021</w:t>
      </w:r>
      <w:r w:rsidRPr="00AE373C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930B47" w:rsidRPr="001229C8" w:rsidRDefault="00930B47" w:rsidP="001229C8">
      <w:pPr>
        <w:pStyle w:val="a5"/>
        <w:ind w:left="-426" w:right="-284"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378A5">
        <w:rPr>
          <w:rFonts w:ascii="Times New Roman" w:hAnsi="Times New Roman" w:cs="Times New Roman"/>
          <w:color w:val="000000"/>
          <w:sz w:val="24"/>
          <w:szCs w:val="24"/>
        </w:rPr>
        <w:t xml:space="preserve">Целью проведения Конференции является </w:t>
      </w:r>
      <w:r w:rsidRPr="001229C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привлечение творческих педагогов, </w:t>
      </w:r>
      <w:r w:rsidR="00680689" w:rsidRPr="001229C8">
        <w:rPr>
          <w:rFonts w:ascii="Times New Roman" w:hAnsi="Times New Roman" w:cs="Times New Roman"/>
          <w:bCs/>
          <w:color w:val="000000"/>
          <w:sz w:val="24"/>
          <w:szCs w:val="24"/>
        </w:rPr>
        <w:t>стремящихся к росту</w:t>
      </w:r>
      <w:r w:rsidRPr="001229C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своего профессионального мастерства, обобщение </w:t>
      </w:r>
      <w:r w:rsidR="001229C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педагогического </w:t>
      </w:r>
      <w:r w:rsidRPr="001229C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опыта </w:t>
      </w:r>
      <w:r w:rsidR="00680689" w:rsidRPr="001229C8">
        <w:rPr>
          <w:rFonts w:ascii="Times New Roman" w:hAnsi="Times New Roman" w:cs="Times New Roman"/>
          <w:bCs/>
          <w:color w:val="000000"/>
          <w:sz w:val="24"/>
          <w:szCs w:val="24"/>
        </w:rPr>
        <w:t>по теме «Формы работы с</w:t>
      </w:r>
      <w:r w:rsidRPr="001229C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начинающими преподавателями в </w:t>
      </w:r>
      <w:r w:rsidR="00680689" w:rsidRPr="001229C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профессиональных </w:t>
      </w:r>
      <w:r w:rsidRPr="001229C8">
        <w:rPr>
          <w:rFonts w:ascii="Times New Roman" w:hAnsi="Times New Roman" w:cs="Times New Roman"/>
          <w:bCs/>
          <w:color w:val="000000"/>
          <w:sz w:val="24"/>
          <w:szCs w:val="24"/>
        </w:rPr>
        <w:t>образовательных организациях Воронежской области.</w:t>
      </w:r>
      <w:r w:rsidR="001229C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80689">
        <w:rPr>
          <w:rFonts w:ascii="Times New Roman" w:hAnsi="Times New Roman" w:cs="Times New Roman"/>
          <w:color w:val="000000"/>
          <w:sz w:val="24"/>
          <w:szCs w:val="24"/>
        </w:rPr>
        <w:t>По итогам Конференции в</w:t>
      </w:r>
      <w:r w:rsidRPr="00F378A5">
        <w:rPr>
          <w:rFonts w:ascii="Times New Roman" w:hAnsi="Times New Roman" w:cs="Times New Roman"/>
          <w:color w:val="000000"/>
          <w:sz w:val="24"/>
          <w:szCs w:val="24"/>
        </w:rPr>
        <w:t>се участники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получат сертификаты </w:t>
      </w:r>
      <w:r w:rsidRPr="00F378A5">
        <w:rPr>
          <w:rFonts w:ascii="Times New Roman" w:hAnsi="Times New Roman" w:cs="Times New Roman"/>
          <w:color w:val="000000"/>
          <w:sz w:val="24"/>
          <w:szCs w:val="24"/>
        </w:rPr>
        <w:t>участнико</w:t>
      </w:r>
      <w:r w:rsidR="001229C8">
        <w:rPr>
          <w:rFonts w:ascii="Times New Roman" w:hAnsi="Times New Roman" w:cs="Times New Roman"/>
          <w:color w:val="000000"/>
          <w:sz w:val="24"/>
          <w:szCs w:val="24"/>
        </w:rPr>
        <w:t xml:space="preserve">в, наиболее </w:t>
      </w:r>
      <w:r w:rsidR="00186A38">
        <w:rPr>
          <w:rFonts w:ascii="Times New Roman" w:hAnsi="Times New Roman" w:cs="Times New Roman"/>
          <w:color w:val="000000"/>
          <w:sz w:val="24"/>
          <w:szCs w:val="24"/>
        </w:rPr>
        <w:t xml:space="preserve">значимые </w:t>
      </w:r>
      <w:r w:rsidR="001229C8">
        <w:rPr>
          <w:rFonts w:ascii="Times New Roman" w:hAnsi="Times New Roman" w:cs="Times New Roman"/>
          <w:color w:val="000000"/>
          <w:sz w:val="24"/>
          <w:szCs w:val="24"/>
        </w:rPr>
        <w:t xml:space="preserve">доклады по теме Конференции будут отмечены Дипломами </w:t>
      </w:r>
      <w:r w:rsidR="001229C8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1229C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229C8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="001229C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229C8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="001229C8" w:rsidRPr="001229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29C8">
        <w:rPr>
          <w:rFonts w:ascii="Times New Roman" w:hAnsi="Times New Roman" w:cs="Times New Roman"/>
          <w:color w:val="000000"/>
          <w:sz w:val="24"/>
          <w:szCs w:val="24"/>
        </w:rPr>
        <w:t>степени</w:t>
      </w:r>
      <w:r w:rsidR="00186A3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86A38" w:rsidRPr="00186A38">
        <w:rPr>
          <w:rFonts w:ascii="Times New Roman" w:hAnsi="Times New Roman" w:cs="Times New Roman"/>
          <w:color w:val="000000"/>
          <w:sz w:val="24"/>
          <w:szCs w:val="24"/>
        </w:rPr>
        <w:t>Сертификаты будут высланы на адрес электронной почты, указанной в заявке. По итогам Конференции будет издан сборник статей Конференции, который также вышлем вам по E-</w:t>
      </w:r>
      <w:proofErr w:type="spellStart"/>
      <w:r w:rsidR="00186A38" w:rsidRPr="00186A38">
        <w:rPr>
          <w:rFonts w:ascii="Times New Roman" w:hAnsi="Times New Roman" w:cs="Times New Roman"/>
          <w:color w:val="000000"/>
          <w:sz w:val="24"/>
          <w:szCs w:val="24"/>
        </w:rPr>
        <w:t>mail</w:t>
      </w:r>
      <w:proofErr w:type="spellEnd"/>
      <w:r w:rsidR="00186A38" w:rsidRPr="00186A38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p w:rsidR="00930B47" w:rsidRPr="007F5ACA" w:rsidRDefault="00930B47" w:rsidP="001229C8">
      <w:pPr>
        <w:pStyle w:val="a5"/>
        <w:spacing w:line="240" w:lineRule="auto"/>
        <w:ind w:left="-426" w:right="-284"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5ACA">
        <w:rPr>
          <w:rFonts w:ascii="Times New Roman" w:hAnsi="Times New Roman" w:cs="Times New Roman"/>
          <w:b/>
        </w:rPr>
        <w:t>Положение о Конференции прилагается к письму.</w:t>
      </w:r>
    </w:p>
    <w:sectPr w:rsidR="00930B47" w:rsidRPr="007F5ACA" w:rsidSect="00186A3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AD9"/>
    <w:rsid w:val="001229C8"/>
    <w:rsid w:val="00184866"/>
    <w:rsid w:val="00186A38"/>
    <w:rsid w:val="002156A5"/>
    <w:rsid w:val="00434F51"/>
    <w:rsid w:val="00590EEA"/>
    <w:rsid w:val="005D70B7"/>
    <w:rsid w:val="005E1245"/>
    <w:rsid w:val="00680689"/>
    <w:rsid w:val="00751CA4"/>
    <w:rsid w:val="007A53D3"/>
    <w:rsid w:val="007F5ACA"/>
    <w:rsid w:val="00830C53"/>
    <w:rsid w:val="00863417"/>
    <w:rsid w:val="00870A13"/>
    <w:rsid w:val="008D4195"/>
    <w:rsid w:val="00930B47"/>
    <w:rsid w:val="00930E78"/>
    <w:rsid w:val="00A61C71"/>
    <w:rsid w:val="00AE373C"/>
    <w:rsid w:val="00B27AD9"/>
    <w:rsid w:val="00CB58B2"/>
    <w:rsid w:val="00CC16EF"/>
    <w:rsid w:val="00CE31D1"/>
    <w:rsid w:val="00D866E6"/>
    <w:rsid w:val="00DD3E8B"/>
    <w:rsid w:val="00E341F6"/>
    <w:rsid w:val="00F3489F"/>
    <w:rsid w:val="00F3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AF4E4C3-CC28-40A3-AEBF-3997ABC37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AD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27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27A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B27AD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rnbmtk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Искра Ольга Юрьевна</dc:creator>
  <cp:keywords/>
  <dc:description/>
  <cp:lastModifiedBy>Искра Ольга Юрьевна</cp:lastModifiedBy>
  <cp:revision>5</cp:revision>
  <dcterms:created xsi:type="dcterms:W3CDTF">2021-02-12T10:36:00Z</dcterms:created>
  <dcterms:modified xsi:type="dcterms:W3CDTF">2021-02-15T08:07:00Z</dcterms:modified>
</cp:coreProperties>
</file>